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3E" w:rsidRDefault="0041403E" w:rsidP="0041403E">
      <w:pPr>
        <w:spacing w:line="360" w:lineRule="auto"/>
        <w:jc w:val="center"/>
        <w:rPr>
          <w:b/>
        </w:rPr>
      </w:pPr>
      <w:r>
        <w:rPr>
          <w:b/>
        </w:rPr>
        <w:t>Министерство образования и науки Республики Татарстан</w:t>
      </w:r>
    </w:p>
    <w:p w:rsidR="0041403E" w:rsidRDefault="0041403E" w:rsidP="0041403E">
      <w:pPr>
        <w:spacing w:line="360" w:lineRule="auto"/>
        <w:jc w:val="center"/>
        <w:rPr>
          <w:b/>
        </w:rPr>
      </w:pPr>
      <w:r>
        <w:rPr>
          <w:b/>
        </w:rPr>
        <w:t>Государственное автономное профессиональное образовательное учреждение</w:t>
      </w:r>
    </w:p>
    <w:p w:rsidR="0041403E" w:rsidRDefault="0041403E" w:rsidP="0041403E">
      <w:pPr>
        <w:spacing w:line="360" w:lineRule="auto"/>
        <w:jc w:val="center"/>
        <w:rPr>
          <w:b/>
        </w:rPr>
      </w:pPr>
      <w:r>
        <w:rPr>
          <w:b/>
        </w:rPr>
        <w:t>«Сабинский аграрный колледж»</w:t>
      </w:r>
    </w:p>
    <w:p w:rsidR="0041403E" w:rsidRPr="00214D4B" w:rsidRDefault="0041403E" w:rsidP="0041403E">
      <w:pPr>
        <w:jc w:val="center"/>
        <w:rPr>
          <w:b/>
        </w:rPr>
      </w:pPr>
    </w:p>
    <w:p w:rsidR="0041403E" w:rsidRDefault="00214D4B" w:rsidP="00214D4B">
      <w:pPr>
        <w:jc w:val="right"/>
        <w:rPr>
          <w:b/>
          <w:caps/>
        </w:rPr>
      </w:pPr>
      <w:r>
        <w:rPr>
          <w:b/>
          <w:caps/>
        </w:rPr>
        <w:t>Утверждаю</w:t>
      </w:r>
      <w:r w:rsidRPr="00214D4B">
        <w:rPr>
          <w:b/>
          <w:caps/>
        </w:rPr>
        <w:t>_________________________</w:t>
      </w:r>
    </w:p>
    <w:p w:rsidR="00214D4B" w:rsidRPr="00214D4B" w:rsidRDefault="00214D4B" w:rsidP="00214D4B">
      <w:pPr>
        <w:jc w:val="right"/>
        <w:rPr>
          <w:b/>
          <w:caps/>
        </w:rPr>
      </w:pPr>
    </w:p>
    <w:p w:rsidR="00214D4B" w:rsidRDefault="00214D4B" w:rsidP="00214D4B">
      <w:pPr>
        <w:jc w:val="right"/>
        <w:rPr>
          <w:b/>
          <w:caps/>
        </w:rPr>
      </w:pPr>
      <w:r w:rsidRPr="00214D4B">
        <w:rPr>
          <w:b/>
          <w:caps/>
        </w:rPr>
        <w:t xml:space="preserve">Директор ГАПОУ «Сабинский </w:t>
      </w:r>
    </w:p>
    <w:p w:rsidR="00214D4B" w:rsidRPr="00214D4B" w:rsidRDefault="00214D4B" w:rsidP="00214D4B">
      <w:pPr>
        <w:jc w:val="right"/>
        <w:rPr>
          <w:b/>
          <w:caps/>
        </w:rPr>
      </w:pPr>
    </w:p>
    <w:p w:rsidR="00214D4B" w:rsidRDefault="00214D4B" w:rsidP="00214D4B">
      <w:pPr>
        <w:jc w:val="right"/>
        <w:rPr>
          <w:b/>
          <w:caps/>
        </w:rPr>
      </w:pPr>
      <w:r w:rsidRPr="00214D4B">
        <w:rPr>
          <w:b/>
          <w:caps/>
        </w:rPr>
        <w:t>аграрный колледж» З.М Бикмухаметов</w:t>
      </w:r>
    </w:p>
    <w:p w:rsidR="00214D4B" w:rsidRPr="00214D4B" w:rsidRDefault="00214D4B" w:rsidP="00214D4B">
      <w:pPr>
        <w:jc w:val="right"/>
        <w:rPr>
          <w:b/>
          <w:caps/>
        </w:rPr>
      </w:pPr>
    </w:p>
    <w:p w:rsidR="00214D4B" w:rsidRPr="00214D4B" w:rsidRDefault="000038D8" w:rsidP="00214D4B">
      <w:pPr>
        <w:jc w:val="right"/>
        <w:rPr>
          <w:b/>
          <w:caps/>
        </w:rPr>
      </w:pPr>
      <w:r>
        <w:rPr>
          <w:b/>
          <w:caps/>
        </w:rPr>
        <w:t>31 августа 2023</w:t>
      </w:r>
    </w:p>
    <w:p w:rsidR="0041403E" w:rsidRPr="00214D4B" w:rsidRDefault="0041403E" w:rsidP="0041403E">
      <w:pPr>
        <w:jc w:val="center"/>
        <w:rPr>
          <w:b/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</w:rPr>
      </w:pPr>
    </w:p>
    <w:p w:rsidR="0041403E" w:rsidRDefault="0041403E" w:rsidP="0041403E">
      <w:pPr>
        <w:jc w:val="center"/>
        <w:rPr>
          <w:caps/>
          <w:sz w:val="28"/>
          <w:szCs w:val="28"/>
        </w:rPr>
      </w:pPr>
    </w:p>
    <w:p w:rsidR="0041403E" w:rsidRDefault="005211D6" w:rsidP="0041403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 для проведения текущего контроля и промежуточной аттестации</w:t>
      </w:r>
    </w:p>
    <w:p w:rsidR="005211D6" w:rsidRDefault="005211D6" w:rsidP="0041403E">
      <w:pPr>
        <w:jc w:val="center"/>
        <w:rPr>
          <w:b/>
          <w:caps/>
          <w:sz w:val="28"/>
          <w:szCs w:val="28"/>
        </w:rPr>
      </w:pPr>
    </w:p>
    <w:p w:rsidR="0041403E" w:rsidRDefault="0041403E" w:rsidP="0041403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41403E" w:rsidRDefault="0041403E" w:rsidP="0041403E">
      <w:pPr>
        <w:jc w:val="center"/>
        <w:rPr>
          <w:b/>
          <w:caps/>
          <w:smallCaps/>
          <w:sz w:val="28"/>
          <w:szCs w:val="28"/>
        </w:rPr>
      </w:pPr>
    </w:p>
    <w:p w:rsidR="0041403E" w:rsidRDefault="0041403E" w:rsidP="0041403E">
      <w:pPr>
        <w:jc w:val="center"/>
        <w:rPr>
          <w:b/>
          <w:caps/>
          <w:color w:val="000000"/>
          <w:sz w:val="28"/>
          <w:szCs w:val="28"/>
        </w:rPr>
      </w:pPr>
      <w:r w:rsidRPr="0041403E">
        <w:rPr>
          <w:b/>
          <w:caps/>
          <w:color w:val="000000"/>
          <w:sz w:val="28"/>
          <w:szCs w:val="28"/>
        </w:rPr>
        <w:t>ОП01. Инженерная графика</w:t>
      </w:r>
    </w:p>
    <w:p w:rsidR="00214D4B" w:rsidRDefault="00214D4B" w:rsidP="0041403E">
      <w:pPr>
        <w:jc w:val="center"/>
        <w:rPr>
          <w:b/>
          <w:caps/>
          <w:color w:val="000000"/>
          <w:sz w:val="28"/>
          <w:szCs w:val="28"/>
        </w:rPr>
      </w:pPr>
    </w:p>
    <w:p w:rsidR="005211D6" w:rsidRPr="0041403E" w:rsidRDefault="005211D6" w:rsidP="0041403E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Общеобразовательного цикла</w:t>
      </w:r>
      <w:r w:rsidR="00214D4B">
        <w:rPr>
          <w:b/>
          <w:caps/>
          <w:color w:val="000000"/>
          <w:sz w:val="28"/>
          <w:szCs w:val="28"/>
        </w:rPr>
        <w:t xml:space="preserve"> программы подготовки специалистов среднего звена </w:t>
      </w:r>
    </w:p>
    <w:p w:rsidR="0041403E" w:rsidRDefault="0041403E" w:rsidP="0041403E">
      <w:pPr>
        <w:jc w:val="center"/>
        <w:rPr>
          <w:b/>
          <w:caps/>
          <w:sz w:val="28"/>
          <w:szCs w:val="28"/>
        </w:rPr>
      </w:pPr>
    </w:p>
    <w:p w:rsidR="0041403E" w:rsidRDefault="0041403E" w:rsidP="0041403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41403E" w:rsidRDefault="0041403E" w:rsidP="0041403E">
      <w:pPr>
        <w:jc w:val="center"/>
        <w:rPr>
          <w:b/>
          <w:caps/>
          <w:sz w:val="28"/>
          <w:szCs w:val="28"/>
        </w:rPr>
      </w:pPr>
    </w:p>
    <w:p w:rsidR="0041403E" w:rsidRDefault="0041403E" w:rsidP="0041403E">
      <w:pPr>
        <w:jc w:val="center"/>
        <w:rPr>
          <w:b/>
          <w:sz w:val="28"/>
          <w:szCs w:val="28"/>
        </w:rPr>
      </w:pPr>
      <w:r w:rsidRPr="0041403E">
        <w:rPr>
          <w:b/>
          <w:sz w:val="28"/>
          <w:szCs w:val="28"/>
        </w:rPr>
        <w:t xml:space="preserve">08.02.01 </w:t>
      </w:r>
      <w:r>
        <w:rPr>
          <w:b/>
          <w:sz w:val="28"/>
          <w:szCs w:val="28"/>
        </w:rPr>
        <w:t xml:space="preserve">СТРОИТЕЛЬСТВО И ЭКСПЛУТАТАЦИЯ </w:t>
      </w:r>
    </w:p>
    <w:p w:rsidR="0041403E" w:rsidRPr="0041403E" w:rsidRDefault="0041403E" w:rsidP="004140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ЗДАНИЙ И СООРУЖЕНИЙ</w:t>
      </w:r>
    </w:p>
    <w:p w:rsidR="0041403E" w:rsidRDefault="0041403E" w:rsidP="0041403E">
      <w:pPr>
        <w:spacing w:line="360" w:lineRule="auto"/>
        <w:jc w:val="center"/>
        <w:rPr>
          <w:b/>
          <w:caps/>
          <w:sz w:val="28"/>
          <w:szCs w:val="28"/>
        </w:rPr>
      </w:pP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41403E" w:rsidRDefault="000038D8" w:rsidP="0041403E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2023</w:t>
      </w:r>
    </w:p>
    <w:p w:rsidR="0041403E" w:rsidRPr="0041403E" w:rsidRDefault="00187EE8" w:rsidP="0041403E">
      <w:pPr>
        <w:ind w:firstLine="709"/>
        <w:jc w:val="both"/>
        <w:rPr>
          <w:color w:val="000000"/>
        </w:rPr>
      </w:pPr>
      <w:r w:rsidRPr="00187EE8">
        <w:lastRenderedPageBreak/>
        <w:t>Фонд оценочных средств разработан</w:t>
      </w:r>
      <w:r w:rsidR="0041403E" w:rsidRPr="00187EE8">
        <w:t xml:space="preserve"> на</w:t>
      </w:r>
      <w:r w:rsidR="0041403E">
        <w:t xml:space="preserve"> основе «Федерального государственного образовательного стандарта» среднего профессионального образования по специальности 08.02.01 Строительство и эксплуатация зданий и сооружений рабочей программы учебной дисциплины </w:t>
      </w:r>
      <w:r w:rsidR="0041403E" w:rsidRPr="0041403E">
        <w:rPr>
          <w:color w:val="000000"/>
        </w:rPr>
        <w:t>ОП01.Инженерная графика</w:t>
      </w:r>
    </w:p>
    <w:p w:rsidR="0041403E" w:rsidRDefault="0041403E" w:rsidP="0041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1403E" w:rsidRDefault="0041403E" w:rsidP="0041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1403E" w:rsidRDefault="0041403E" w:rsidP="0041403E">
      <w:pPr>
        <w:jc w:val="center"/>
      </w:pPr>
    </w:p>
    <w:p w:rsidR="0041403E" w:rsidRDefault="0041403E" w:rsidP="0041403E">
      <w:pPr>
        <w:tabs>
          <w:tab w:val="left" w:pos="6420"/>
        </w:tabs>
        <w:suppressAutoHyphens/>
      </w:pPr>
      <w:r>
        <w:t>ОДОБРЕН</w:t>
      </w:r>
    </w:p>
    <w:p w:rsidR="0041403E" w:rsidRDefault="0041403E" w:rsidP="0041403E">
      <w:pPr>
        <w:tabs>
          <w:tab w:val="left" w:pos="6420"/>
        </w:tabs>
        <w:suppressAutoHyphens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на</w:t>
      </w:r>
      <w:proofErr w:type="gramEnd"/>
      <w:r>
        <w:rPr>
          <w:rFonts w:eastAsia="Calibri"/>
          <w:lang w:eastAsia="en-US"/>
        </w:rPr>
        <w:t xml:space="preserve"> предметно-цикловой комиссии</w:t>
      </w:r>
      <w:r>
        <w:rPr>
          <w:rFonts w:eastAsia="Calibri"/>
          <w:lang w:eastAsia="en-US"/>
        </w:rPr>
        <w:tab/>
      </w:r>
    </w:p>
    <w:p w:rsidR="0041403E" w:rsidRDefault="0041403E" w:rsidP="0041403E">
      <w:pPr>
        <w:tabs>
          <w:tab w:val="left" w:pos="6420"/>
        </w:tabs>
        <w:suppressAutoHyphens/>
        <w:rPr>
          <w:rFonts w:eastAsia="Calibri"/>
          <w:lang w:eastAsia="en-US"/>
        </w:rPr>
      </w:pPr>
    </w:p>
    <w:p w:rsidR="0041403E" w:rsidRDefault="0041403E" w:rsidP="0041403E">
      <w:pPr>
        <w:rPr>
          <w:rFonts w:eastAsia="Calibri"/>
        </w:rPr>
      </w:pPr>
      <w:r>
        <w:rPr>
          <w:rFonts w:eastAsia="Calibri"/>
        </w:rPr>
        <w:t>Пр</w:t>
      </w:r>
      <w:r w:rsidR="000038D8">
        <w:rPr>
          <w:rFonts w:eastAsia="Calibri"/>
        </w:rPr>
        <w:t xml:space="preserve">отокол № </w:t>
      </w:r>
      <w:proofErr w:type="gramStart"/>
      <w:r w:rsidR="000038D8">
        <w:rPr>
          <w:rFonts w:eastAsia="Calibri"/>
        </w:rPr>
        <w:t>1  от</w:t>
      </w:r>
      <w:proofErr w:type="gramEnd"/>
      <w:r w:rsidR="000038D8">
        <w:rPr>
          <w:rFonts w:eastAsia="Calibri"/>
        </w:rPr>
        <w:t xml:space="preserve"> «25» августа 2023</w:t>
      </w:r>
      <w:r>
        <w:rPr>
          <w:rFonts w:eastAsia="Calibri"/>
        </w:rPr>
        <w:t xml:space="preserve"> г.</w:t>
      </w:r>
    </w:p>
    <w:p w:rsidR="0041403E" w:rsidRDefault="0041403E" w:rsidP="0041403E">
      <w:pPr>
        <w:tabs>
          <w:tab w:val="left" w:pos="6420"/>
        </w:tabs>
        <w:suppressAutoHyphens/>
      </w:pPr>
    </w:p>
    <w:p w:rsidR="0041403E" w:rsidRDefault="0041403E" w:rsidP="0041403E">
      <w:pPr>
        <w:tabs>
          <w:tab w:val="left" w:pos="6420"/>
        </w:tabs>
        <w:suppressAutoHyphens/>
        <w:spacing w:line="276" w:lineRule="auto"/>
      </w:pPr>
    </w:p>
    <w:p w:rsidR="0041403E" w:rsidRDefault="0041403E" w:rsidP="0041403E">
      <w:pPr>
        <w:spacing w:line="276" w:lineRule="auto"/>
        <w:rPr>
          <w:rFonts w:eastAsia="Calibri"/>
        </w:rPr>
      </w:pPr>
      <w:r>
        <w:rPr>
          <w:rFonts w:eastAsia="Calibri"/>
        </w:rPr>
        <w:t>ОБСУЖДЕНО И ПРИНЯТО</w:t>
      </w:r>
    </w:p>
    <w:p w:rsidR="0041403E" w:rsidRDefault="0041403E" w:rsidP="0041403E">
      <w:pPr>
        <w:spacing w:line="276" w:lineRule="auto"/>
        <w:jc w:val="both"/>
        <w:rPr>
          <w:lang w:eastAsia="en-US"/>
        </w:rPr>
      </w:pPr>
      <w:proofErr w:type="gramStart"/>
      <w:r>
        <w:rPr>
          <w:rFonts w:eastAsia="Calibri"/>
        </w:rPr>
        <w:t>на</w:t>
      </w:r>
      <w:proofErr w:type="gramEnd"/>
      <w:r>
        <w:rPr>
          <w:rFonts w:eastAsia="Calibri"/>
        </w:rPr>
        <w:t xml:space="preserve"> п</w:t>
      </w:r>
      <w:r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41403E" w:rsidRDefault="0041403E" w:rsidP="0041403E">
      <w:pPr>
        <w:spacing w:line="276" w:lineRule="auto"/>
        <w:rPr>
          <w:rFonts w:eastAsia="Calibri"/>
        </w:rPr>
      </w:pPr>
      <w:r>
        <w:rPr>
          <w:rFonts w:eastAsia="Calibri"/>
        </w:rPr>
        <w:t>Пр</w:t>
      </w:r>
      <w:r w:rsidR="000038D8">
        <w:rPr>
          <w:rFonts w:eastAsia="Calibri"/>
        </w:rPr>
        <w:t>отокол № 1 от «28 » августа 2023</w:t>
      </w:r>
      <w:bookmarkStart w:id="0" w:name="_GoBack"/>
      <w:bookmarkEnd w:id="0"/>
      <w:r>
        <w:rPr>
          <w:rFonts w:eastAsia="Calibri"/>
        </w:rPr>
        <w:t xml:space="preserve"> г.</w:t>
      </w:r>
    </w:p>
    <w:p w:rsidR="0041403E" w:rsidRDefault="0041403E" w:rsidP="0041403E">
      <w:pPr>
        <w:jc w:val="center"/>
      </w:pPr>
    </w:p>
    <w:p w:rsidR="0041403E" w:rsidRDefault="0041403E" w:rsidP="0041403E"/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rPr>
          <w:b/>
        </w:rPr>
      </w:pPr>
    </w:p>
    <w:p w:rsidR="0041403E" w:rsidRDefault="0041403E" w:rsidP="0041403E">
      <w:pPr>
        <w:spacing w:line="360" w:lineRule="auto"/>
        <w:jc w:val="both"/>
        <w:rPr>
          <w:b/>
        </w:rPr>
      </w:pPr>
    </w:p>
    <w:p w:rsidR="000E55E7" w:rsidRDefault="000E55E7" w:rsidP="0041403E">
      <w:pPr>
        <w:spacing w:line="360" w:lineRule="auto"/>
        <w:jc w:val="both"/>
        <w:rPr>
          <w:b/>
        </w:rPr>
      </w:pPr>
    </w:p>
    <w:p w:rsidR="000E55E7" w:rsidRDefault="00C76079" w:rsidP="0041403E">
      <w:pPr>
        <w:spacing w:line="360" w:lineRule="auto"/>
        <w:jc w:val="both"/>
      </w:pPr>
      <w:r>
        <w:rPr>
          <w:b/>
        </w:rPr>
        <w:t>Разработчик</w:t>
      </w:r>
      <w:r w:rsidR="0041403E">
        <w:rPr>
          <w:b/>
        </w:rPr>
        <w:t>:</w:t>
      </w:r>
      <w:r w:rsidR="0041403E">
        <w:t xml:space="preserve"> преподаватель ГАПОУ «Сабинский аграрный колледж» </w:t>
      </w:r>
      <w:proofErr w:type="spellStart"/>
      <w:r w:rsidR="0041403E">
        <w:t>Фаляхиев</w:t>
      </w:r>
      <w:proofErr w:type="spellEnd"/>
      <w:r w:rsidR="0041403E">
        <w:t xml:space="preserve"> Айдар </w:t>
      </w: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  <w:proofErr w:type="spellStart"/>
      <w:r>
        <w:t>Камилевич</w:t>
      </w:r>
      <w:proofErr w:type="spellEnd"/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E46488" w:rsidRDefault="00187EE8" w:rsidP="00E46488">
      <w:pPr>
        <w:pStyle w:val="a4"/>
        <w:numPr>
          <w:ilvl w:val="0"/>
          <w:numId w:val="23"/>
        </w:num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комплекта ФОНДа </w:t>
      </w:r>
      <w:r w:rsidR="00E46488"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E46488" w:rsidRPr="008F5ED1" w:rsidRDefault="00E46488" w:rsidP="00E46488">
      <w:pPr>
        <w:jc w:val="center"/>
        <w:rPr>
          <w:b/>
        </w:rPr>
      </w:pPr>
      <w:r w:rsidRPr="008F5ED1">
        <w:rPr>
          <w:b/>
        </w:rPr>
        <w:t>Инженерная графика</w:t>
      </w:r>
    </w:p>
    <w:p w:rsidR="00E46488" w:rsidRPr="008F5ED1" w:rsidRDefault="00E46488" w:rsidP="00E46488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1" w:name="bookmark9"/>
      <w:r w:rsidRPr="008F5ED1">
        <w:rPr>
          <w:sz w:val="24"/>
          <w:szCs w:val="24"/>
        </w:rPr>
        <w:t>1.1 Область применения программы</w:t>
      </w:r>
      <w:bookmarkEnd w:id="1"/>
      <w:r w:rsidRPr="008F5ED1">
        <w:rPr>
          <w:sz w:val="24"/>
          <w:szCs w:val="24"/>
        </w:rPr>
        <w:t>:</w:t>
      </w:r>
    </w:p>
    <w:p w:rsidR="00E46488" w:rsidRPr="008F5ED1" w:rsidRDefault="00187EE8" w:rsidP="00E46488">
      <w:pPr>
        <w:ind w:firstLine="708"/>
        <w:jc w:val="both"/>
      </w:pPr>
      <w:r w:rsidRPr="00187EE8">
        <w:t>Фонд оценочных средств</w:t>
      </w:r>
      <w:r>
        <w:rPr>
          <w:color w:val="FF0000"/>
        </w:rPr>
        <w:t xml:space="preserve"> </w:t>
      </w:r>
      <w:r>
        <w:t>(</w:t>
      </w:r>
      <w:proofErr w:type="gramStart"/>
      <w:r>
        <w:t>ФОС)</w:t>
      </w:r>
      <w:r w:rsidR="00E46488">
        <w:t xml:space="preserve"> </w:t>
      </w:r>
      <w:r w:rsidR="00E46488" w:rsidRPr="008F5ED1">
        <w:t xml:space="preserve"> разработана</w:t>
      </w:r>
      <w:proofErr w:type="gramEnd"/>
      <w:r w:rsidR="00E46488" w:rsidRPr="008F5ED1">
        <w:t xml:space="preserve"> на основе Фед</w:t>
      </w:r>
      <w:r w:rsidR="00E46488">
        <w:t>ерального государственного о</w:t>
      </w:r>
      <w:r w:rsidR="00E46488" w:rsidRPr="008F5ED1">
        <w:t>бразовательного стандарта (далее ФГОС) по специальности (специальностям) 08.02.01 Строительство и эксплуатация зданий и сооружений</w:t>
      </w:r>
      <w:r w:rsidR="00E46488">
        <w:t>.</w:t>
      </w:r>
    </w:p>
    <w:p w:rsidR="00E46488" w:rsidRDefault="00E46488" w:rsidP="00E46488">
      <w:pPr>
        <w:pStyle w:val="12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8F5ED1">
        <w:rPr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(полного) общего образования.</w:t>
      </w:r>
    </w:p>
    <w:p w:rsidR="00E46488" w:rsidRPr="008F5ED1" w:rsidRDefault="00E46488" w:rsidP="00E46488">
      <w:pPr>
        <w:pStyle w:val="12"/>
        <w:shd w:val="clear" w:color="auto" w:fill="auto"/>
        <w:spacing w:line="240" w:lineRule="auto"/>
        <w:rPr>
          <w:b/>
          <w:sz w:val="24"/>
          <w:szCs w:val="24"/>
        </w:rPr>
      </w:pPr>
      <w:r w:rsidRPr="008F5ED1">
        <w:rPr>
          <w:b/>
          <w:sz w:val="24"/>
          <w:szCs w:val="24"/>
        </w:rPr>
        <w:t>1.2 Место дисциплины в структуре основной профессиональной</w:t>
      </w:r>
    </w:p>
    <w:p w:rsidR="00E46488" w:rsidRPr="008F5ED1" w:rsidRDefault="00E46488" w:rsidP="00E46488">
      <w:pPr>
        <w:jc w:val="both"/>
        <w:rPr>
          <w:b/>
        </w:rPr>
      </w:pPr>
      <w:proofErr w:type="gramStart"/>
      <w:r w:rsidRPr="008F5ED1">
        <w:rPr>
          <w:b/>
        </w:rPr>
        <w:t>образовательной</w:t>
      </w:r>
      <w:proofErr w:type="gramEnd"/>
      <w:r w:rsidRPr="008F5ED1">
        <w:rPr>
          <w:b/>
        </w:rPr>
        <w:t xml:space="preserve"> программы:</w:t>
      </w:r>
    </w:p>
    <w:p w:rsidR="00E46488" w:rsidRPr="008F5ED1" w:rsidRDefault="00E46488" w:rsidP="00E46488">
      <w:pPr>
        <w:jc w:val="both"/>
      </w:pPr>
      <w:r w:rsidRPr="008F5ED1">
        <w:t>Дисциплина относится к группе общепрофессиональных дисциплин</w:t>
      </w:r>
      <w:r>
        <w:t xml:space="preserve"> </w:t>
      </w:r>
      <w:r w:rsidRPr="008F5ED1">
        <w:t>профессионального цикла.</w:t>
      </w:r>
    </w:p>
    <w:p w:rsidR="00E46488" w:rsidRPr="008F5ED1" w:rsidRDefault="00E46488" w:rsidP="00E46488">
      <w:pPr>
        <w:pStyle w:val="40"/>
        <w:keepNext/>
        <w:keepLines/>
        <w:shd w:val="clear" w:color="auto" w:fill="auto"/>
        <w:tabs>
          <w:tab w:val="left" w:pos="520"/>
        </w:tabs>
        <w:spacing w:line="240" w:lineRule="auto"/>
        <w:rPr>
          <w:sz w:val="24"/>
          <w:szCs w:val="24"/>
        </w:rPr>
      </w:pPr>
      <w:bookmarkStart w:id="2" w:name="bookmark11"/>
      <w:r w:rsidRPr="008F5ED1">
        <w:rPr>
          <w:sz w:val="24"/>
          <w:szCs w:val="24"/>
        </w:rPr>
        <w:t>1.3 Цели и задачи дисциплины - требования к результатам освоения дисциплины:</w:t>
      </w:r>
      <w:bookmarkEnd w:id="2"/>
    </w:p>
    <w:p w:rsidR="00E46488" w:rsidRPr="008F5ED1" w:rsidRDefault="00E46488" w:rsidP="00E46488">
      <w:r w:rsidRPr="008F5ED1">
        <w:t xml:space="preserve">В результате освоения дисциплины обучающийся должен </w:t>
      </w:r>
      <w:r w:rsidRPr="008F5ED1">
        <w:rPr>
          <w:b/>
        </w:rPr>
        <w:t>уметь:</w:t>
      </w:r>
    </w:p>
    <w:p w:rsidR="00C76079" w:rsidRDefault="00E46488" w:rsidP="00E46488">
      <w:pPr>
        <w:widowControl w:val="0"/>
        <w:autoSpaceDE w:val="0"/>
        <w:autoSpaceDN w:val="0"/>
        <w:adjustRightInd w:val="0"/>
      </w:pPr>
      <w:r w:rsidRPr="008F5ED1">
        <w:t>- использовать полученные знания при выполнении конструкторских документов с помощью компьютерной графики;</w:t>
      </w:r>
    </w:p>
    <w:p w:rsidR="00C76079" w:rsidRPr="0069270E" w:rsidRDefault="00C76079" w:rsidP="00C76079">
      <w:pPr>
        <w:rPr>
          <w:i/>
        </w:rPr>
      </w:pPr>
      <w:r>
        <w:t>-</w:t>
      </w:r>
      <w:r w:rsidRPr="00C76079">
        <w:rPr>
          <w:i/>
        </w:rPr>
        <w:t xml:space="preserve"> </w:t>
      </w:r>
      <w:r w:rsidRPr="0069270E">
        <w:rPr>
          <w:i/>
        </w:rPr>
        <w:t>читать строительные чертежи; строитель аксонометрический проекции.</w:t>
      </w:r>
    </w:p>
    <w:p w:rsidR="00E46488" w:rsidRPr="008F5ED1" w:rsidRDefault="00E46488" w:rsidP="00E46488">
      <w:pPr>
        <w:rPr>
          <w:b/>
        </w:rPr>
      </w:pPr>
      <w:r w:rsidRPr="008F5ED1">
        <w:t xml:space="preserve">В результате освоения дисциплины обучающийся должен </w:t>
      </w:r>
      <w:r w:rsidRPr="008F5ED1">
        <w:rPr>
          <w:b/>
        </w:rPr>
        <w:t>знать: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- правила разработки, выполнения оформления и чтения конструкторской документации;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- способы графического представления пространственных образов и схем;</w:t>
      </w:r>
    </w:p>
    <w:p w:rsidR="00C76079" w:rsidRDefault="00E46488" w:rsidP="00E46488">
      <w:r w:rsidRPr="008F5ED1">
        <w:t>- стандарты единой системы конструкторской документации и системы проектной документации в строительстве;</w:t>
      </w:r>
    </w:p>
    <w:p w:rsidR="00C76079" w:rsidRDefault="00C76079" w:rsidP="00C76079">
      <w:pPr>
        <w:rPr>
          <w:i/>
        </w:rPr>
      </w:pPr>
      <w:r w:rsidRPr="0069270E">
        <w:rPr>
          <w:i/>
        </w:rPr>
        <w:t xml:space="preserve">- основы начертательной геометрии; </w:t>
      </w:r>
    </w:p>
    <w:p w:rsidR="00C76079" w:rsidRDefault="00C76079" w:rsidP="00C76079">
      <w:pPr>
        <w:rPr>
          <w:i/>
        </w:rPr>
      </w:pPr>
    </w:p>
    <w:p w:rsidR="00C76079" w:rsidRPr="00533BE8" w:rsidRDefault="00C76079" w:rsidP="00C76079">
      <w:pPr>
        <w:rPr>
          <w:b/>
        </w:rPr>
      </w:pPr>
      <w:r w:rsidRPr="00533BE8">
        <w:rPr>
          <w:b/>
        </w:rPr>
        <w:t xml:space="preserve">Дисциплина направлена на формирование следующих компетенций: 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1. Понимать сущность и социальную значимость своей будущей профессии, проявлять к ней устойчивый интерес.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3. Принимать решения в стандартных и нестандартных ситуациях и нести за них ответственность.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5. Использовать информационно-коммуникационные технологии в профессиональной деятельности.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6. Работать в коллективе и в команде, эффективно общаться с коллегами, руководством, потребителями.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7. Брать на себя ответственность за работу членов команды (подчиненных), за результат выполнения заданий.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ОК 9. Ориентироваться в условиях частой смены технологий в профессиональной деятельности.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ПК 1.1. Подбирать строительные конструкции и разрабатывать несложные узлы и детали конструктивных элементов зданий.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ПК 1.2. Разрабатывать архитектурно-строительные чертежи с использованием информационных технологий.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ПК 1.3. Выполнять несложные расчеты и конструирование строительных конструкций.</w:t>
      </w:r>
    </w:p>
    <w:p w:rsidR="00E46488" w:rsidRPr="008F5ED1" w:rsidRDefault="00E46488" w:rsidP="00E46488">
      <w:pPr>
        <w:widowControl w:val="0"/>
        <w:autoSpaceDE w:val="0"/>
        <w:autoSpaceDN w:val="0"/>
        <w:adjustRightInd w:val="0"/>
      </w:pPr>
      <w:r w:rsidRPr="008F5ED1">
        <w:t>ПК 1.4. Участвовать в разработке проекта производства работ с применением информационных технологий.</w:t>
      </w:r>
    </w:p>
    <w:p w:rsidR="0041403E" w:rsidRDefault="0041403E" w:rsidP="0041403E">
      <w:pPr>
        <w:spacing w:line="360" w:lineRule="auto"/>
        <w:jc w:val="both"/>
        <w:rPr>
          <w:b/>
          <w:caps/>
          <w:sz w:val="28"/>
          <w:szCs w:val="28"/>
        </w:rPr>
      </w:pPr>
    </w:p>
    <w:p w:rsidR="00E46488" w:rsidRDefault="00E46488" w:rsidP="0041403E">
      <w:pPr>
        <w:spacing w:line="360" w:lineRule="auto"/>
        <w:jc w:val="both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jc w:val="both"/>
        <w:rPr>
          <w:b/>
          <w:sz w:val="28"/>
          <w:szCs w:val="28"/>
        </w:rPr>
      </w:pPr>
      <w:r w:rsidRPr="00D276E6">
        <w:rPr>
          <w:b/>
          <w:sz w:val="28"/>
          <w:szCs w:val="28"/>
        </w:rPr>
        <w:t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2431"/>
        <w:gridCol w:w="2357"/>
        <w:gridCol w:w="2431"/>
      </w:tblGrid>
      <w:tr w:rsidR="00955637" w:rsidRPr="00D276E6" w:rsidTr="003C193C">
        <w:tc>
          <w:tcPr>
            <w:tcW w:w="2352" w:type="dxa"/>
            <w:vAlign w:val="center"/>
          </w:tcPr>
          <w:p w:rsidR="00955637" w:rsidRPr="00D276E6" w:rsidRDefault="00955637" w:rsidP="003C193C">
            <w:pPr>
              <w:jc w:val="center"/>
            </w:pPr>
            <w:r w:rsidRPr="00D276E6">
              <w:t>Код и наименование показателей оценки результатов</w:t>
            </w:r>
          </w:p>
        </w:tc>
        <w:tc>
          <w:tcPr>
            <w:tcW w:w="2431" w:type="dxa"/>
            <w:vAlign w:val="center"/>
          </w:tcPr>
          <w:p w:rsidR="00955637" w:rsidRPr="00D276E6" w:rsidRDefault="00955637" w:rsidP="003C193C">
            <w:pPr>
              <w:jc w:val="center"/>
            </w:pPr>
            <w:r w:rsidRPr="00D276E6">
              <w:t xml:space="preserve">Результаты </w:t>
            </w:r>
          </w:p>
          <w:p w:rsidR="00955637" w:rsidRPr="00D276E6" w:rsidRDefault="00955637" w:rsidP="003C193C">
            <w:pPr>
              <w:jc w:val="center"/>
            </w:pPr>
            <w:proofErr w:type="gramStart"/>
            <w:r w:rsidRPr="00D276E6">
              <w:t>обучения</w:t>
            </w:r>
            <w:proofErr w:type="gramEnd"/>
            <w:r w:rsidRPr="00D276E6">
              <w:t xml:space="preserve"> </w:t>
            </w:r>
          </w:p>
          <w:p w:rsidR="00955637" w:rsidRPr="00D276E6" w:rsidRDefault="00955637" w:rsidP="003C193C">
            <w:pPr>
              <w:jc w:val="center"/>
            </w:pPr>
            <w:r w:rsidRPr="00D276E6">
              <w:t>(</w:t>
            </w:r>
            <w:proofErr w:type="gramStart"/>
            <w:r w:rsidRPr="00D276E6">
              <w:t>освоенные</w:t>
            </w:r>
            <w:proofErr w:type="gramEnd"/>
            <w:r w:rsidRPr="00D276E6">
              <w:t xml:space="preserve"> умения, усвоенные знания)</w:t>
            </w:r>
          </w:p>
        </w:tc>
        <w:tc>
          <w:tcPr>
            <w:tcW w:w="2357" w:type="dxa"/>
            <w:vAlign w:val="center"/>
          </w:tcPr>
          <w:p w:rsidR="00955637" w:rsidRPr="00D276E6" w:rsidRDefault="00955637" w:rsidP="003C193C">
            <w:pPr>
              <w:jc w:val="center"/>
            </w:pPr>
            <w:r w:rsidRPr="00D276E6">
              <w:t>Код и наименование элементов умений</w:t>
            </w:r>
          </w:p>
        </w:tc>
        <w:tc>
          <w:tcPr>
            <w:tcW w:w="2431" w:type="dxa"/>
            <w:vAlign w:val="center"/>
          </w:tcPr>
          <w:p w:rsidR="00955637" w:rsidRPr="00D276E6" w:rsidRDefault="00955637" w:rsidP="003C193C">
            <w:pPr>
              <w:jc w:val="center"/>
            </w:pPr>
            <w:r w:rsidRPr="00D276E6">
              <w:t>Код и наименование элементов знаний</w:t>
            </w:r>
          </w:p>
        </w:tc>
      </w:tr>
      <w:tr w:rsidR="00955637" w:rsidRPr="00D276E6" w:rsidTr="003C193C">
        <w:tc>
          <w:tcPr>
            <w:tcW w:w="2352" w:type="dxa"/>
          </w:tcPr>
          <w:p w:rsidR="00955637" w:rsidRPr="00D276E6" w:rsidRDefault="00955637" w:rsidP="003C193C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6E6">
              <w:rPr>
                <w:rFonts w:ascii="Times New Roman" w:hAnsi="Times New Roman"/>
                <w:sz w:val="24"/>
                <w:szCs w:val="24"/>
              </w:rPr>
              <w:t xml:space="preserve">ПК 1.1. </w:t>
            </w:r>
            <w:proofErr w:type="gramStart"/>
            <w:r w:rsidRPr="00D276E6">
              <w:rPr>
                <w:rFonts w:ascii="Times New Roman" w:hAnsi="Times New Roman"/>
                <w:sz w:val="24"/>
                <w:szCs w:val="24"/>
              </w:rPr>
              <w:t>Подбирать  строительные</w:t>
            </w:r>
            <w:proofErr w:type="gramEnd"/>
            <w:r w:rsidRPr="00D276E6">
              <w:rPr>
                <w:rFonts w:ascii="Times New Roman" w:hAnsi="Times New Roman"/>
                <w:sz w:val="24"/>
                <w:szCs w:val="24"/>
              </w:rPr>
              <w:t xml:space="preserve"> конструкции и разрабатывать несложные  узлы  и  детали </w:t>
            </w:r>
          </w:p>
          <w:p w:rsidR="00955637" w:rsidRPr="00D276E6" w:rsidRDefault="00955637" w:rsidP="003C193C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76E6">
              <w:rPr>
                <w:rFonts w:ascii="Times New Roman" w:hAnsi="Times New Roman"/>
                <w:sz w:val="24"/>
                <w:szCs w:val="24"/>
              </w:rPr>
              <w:t>конструктивных</w:t>
            </w:r>
            <w:proofErr w:type="gramEnd"/>
            <w:r w:rsidRPr="00D276E6">
              <w:rPr>
                <w:rFonts w:ascii="Times New Roman" w:hAnsi="Times New Roman"/>
                <w:sz w:val="24"/>
                <w:szCs w:val="24"/>
              </w:rPr>
              <w:t xml:space="preserve"> элементов зданий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Уметь: оформлять проектно-конструкторскую, технологическую и другую техническую документацию в соответствии с действующей нормативной базой; пользоваться нормативной документацией по составлению строительных и специальных чертежей; выполнять эскизы; читать чертежи; использовать полученные знания при выполнении конструкторских документов с помощью компьютерной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Знать: основные правила разработки, оформление и чтение проектной документации и рабочих чертежей с детализацией конструктивных элементов; способы графического представления пространственных образов; современные средства инженерной графики; требования стандартов единой системы конструкторской документа</w:t>
            </w:r>
            <w:r w:rsidRPr="00D276E6">
              <w:lastRenderedPageBreak/>
              <w:t>ции и системы проектной документации для строительства к оформлению и составлению чертежей; технология выполнения чертежей с использованием системы автоматизированного проектирования</w:t>
            </w:r>
          </w:p>
        </w:tc>
        <w:tc>
          <w:tcPr>
            <w:tcW w:w="2357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>У 1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2 пользоваться нормативной документацией по составлению строительных и специальных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4 выполнять эскизы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5 читать чертежи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6 использовать полученные знания при выполнении конструкторских документов с помощью компьютерной графики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З 1 основные правила разработки, оформление и чтение проектной документации и рабочих чертежей с детализацией конструктивных элементов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2 способы графического представления пространственных образов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3 современные средства инженерной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5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6 технология выполнения чертежей с использованием системы автоматизированного проектирования</w:t>
            </w:r>
          </w:p>
        </w:tc>
      </w:tr>
      <w:tr w:rsidR="00955637" w:rsidRPr="00D276E6" w:rsidTr="003C193C">
        <w:tc>
          <w:tcPr>
            <w:tcW w:w="2352" w:type="dxa"/>
          </w:tcPr>
          <w:p w:rsidR="00955637" w:rsidRPr="00D276E6" w:rsidRDefault="00955637" w:rsidP="003C193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6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1.2. </w:t>
            </w:r>
            <w:proofErr w:type="gramStart"/>
            <w:r w:rsidRPr="00D276E6">
              <w:rPr>
                <w:rFonts w:ascii="Times New Roman" w:hAnsi="Times New Roman"/>
                <w:sz w:val="24"/>
                <w:szCs w:val="24"/>
              </w:rPr>
              <w:t>Разрабатывать  архитектурно</w:t>
            </w:r>
            <w:proofErr w:type="gramEnd"/>
            <w:r w:rsidRPr="00D276E6">
              <w:rPr>
                <w:rFonts w:ascii="Times New Roman" w:hAnsi="Times New Roman"/>
                <w:sz w:val="24"/>
                <w:szCs w:val="24"/>
              </w:rPr>
              <w:t>-строительные  чертежи  с  использованием информационных технологий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Уметь: оформлять проектно-конструкторскую, технологическую и другую техническую документацию в соответствии с действующей нормативной базой; пользоваться нормативной документацией по составлению строительных и специальных чертежей; выполнять строительные и сантехнические чертежи в ручной и машинной графике; выполнять эскизы; читать чертежи; использовать полученные знания при выполнении конструкторских документов с помощью компьютерной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Знать: основные правила разработки, оформление и чтение проектной документации и рабочих чертежей с детализацией конструктивных элементов; способы графического представления пространственных образов; современные средства инженерной графики; законы, ме</w:t>
            </w:r>
            <w:r w:rsidRPr="00D276E6">
              <w:lastRenderedPageBreak/>
              <w:t>тоды и приёмы проекционного черчения;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чертежей; технология выполнения чертежей с использованием системы автоматизированного проектирования</w:t>
            </w:r>
          </w:p>
        </w:tc>
        <w:tc>
          <w:tcPr>
            <w:tcW w:w="2357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>У 1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2 пользоваться нормативной документацией по составлению строительных и специальных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3 выполнять строительные и сантехнические чертежи в ручной и машинной графике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4 выполнять эскизы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5 читать чертежи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6 использовать полученные знания при выполнении конструкторских документов с помощью компьютерной графики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З 1 основные правила разработки, оформление и чтение проектной документации и рабочих чертежей с детализацией конструктивных элементов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2 способы графического представления пространственных образов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3 современные средства инженерной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4 законы, методы и приёмы проекционного черчения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5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6 технология выполнения чертежей с использованием системы автоматизированного проектирования</w:t>
            </w:r>
          </w:p>
        </w:tc>
      </w:tr>
      <w:tr w:rsidR="00955637" w:rsidRPr="00D276E6" w:rsidTr="003C193C">
        <w:tc>
          <w:tcPr>
            <w:tcW w:w="2352" w:type="dxa"/>
          </w:tcPr>
          <w:p w:rsidR="00955637" w:rsidRPr="00D276E6" w:rsidRDefault="00955637" w:rsidP="003C193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6E6">
              <w:rPr>
                <w:rFonts w:ascii="Times New Roman" w:hAnsi="Times New Roman"/>
                <w:sz w:val="24"/>
                <w:szCs w:val="24"/>
              </w:rPr>
              <w:lastRenderedPageBreak/>
              <w:t>ПК 1.3. Выполнять несложные расчеты и конструирование строительных конструкций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Уметь: оформлять проектно-конструкторскую, технологическую и другую техническую документацию в соответствии с действующей нормативной базой; пользоваться нормативной документацией по составлению строительных и специальных чертежей; выполнять строительные и сантехнические чертежи в ручной и машинной графике; выполнять эскизы; читать чертежи; использовать полученные знания при выполнении конструкторских документов с помощью компьютерной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 xml:space="preserve">Знать: основные правила разработки, оформление и чтение проектной документации и рабочих чертежей с детализацией конструктивных элементов; способы </w:t>
            </w:r>
            <w:r w:rsidRPr="00D276E6">
              <w:lastRenderedPageBreak/>
              <w:t>графического представления пространственных образов; современные средства инженерной графики; законы, методы и приёмы проекционного черчения;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чертежей; технология выполнения чертежей с использованием системы автоматизированного проектирования</w:t>
            </w:r>
          </w:p>
        </w:tc>
        <w:tc>
          <w:tcPr>
            <w:tcW w:w="2357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>У 1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2 пользоваться нормативной документацией по составлению строительных и специальных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3 выполнять строительные и сантехнические чертежи в ручной и машинной графике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4 выполнять эскизы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5 читать чертежи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6 использовать полученные знания при выполнении конструкторских документов с помощью компьютерной графики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З 1 основные правила разработки, оформление и чтение проектной документации и рабочих чертежей с детализацией конструктивных элементов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2 способы графического представления пространственных образов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3 современные средства инженерной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4 законы, методы и приёмы проекционного черчения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5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6 технология выполнения чертежей с использованием системы автоматизированного проектирования</w:t>
            </w:r>
          </w:p>
        </w:tc>
      </w:tr>
      <w:tr w:rsidR="00955637" w:rsidRPr="00D276E6" w:rsidTr="003C193C">
        <w:tc>
          <w:tcPr>
            <w:tcW w:w="2352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 xml:space="preserve">ПК 1.4. </w:t>
            </w:r>
            <w:proofErr w:type="gramStart"/>
            <w:r w:rsidRPr="00D276E6">
              <w:t>Участвовать  в</w:t>
            </w:r>
            <w:proofErr w:type="gramEnd"/>
            <w:r w:rsidRPr="00D276E6">
              <w:t xml:space="preserve"> разработке проекта производства  работ с применением информационных </w:t>
            </w:r>
          </w:p>
          <w:p w:rsidR="00955637" w:rsidRPr="00D276E6" w:rsidRDefault="00955637" w:rsidP="003C193C">
            <w:pPr>
              <w:jc w:val="both"/>
            </w:pPr>
            <w:proofErr w:type="gramStart"/>
            <w:r w:rsidRPr="00D276E6">
              <w:t>технологий</w:t>
            </w:r>
            <w:proofErr w:type="gramEnd"/>
            <w:r w:rsidRPr="00D276E6">
              <w:t xml:space="preserve"> 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t>Уметь: оформлять проектно-конструкторскую, технологическую и другую техническую документацию в соответствии с действующей нормативной базой; пользоваться нормативной документацией по составлению строительных и специальных чертежей; выполнять строительные и сантехнические чертежи в ручной и машинной графике; выполнять эскизы; читать чертежи; использовать полученные знания при выполнении конструкторских документов с помощью компьютерной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 xml:space="preserve">Знать: основные правила разработки, </w:t>
            </w:r>
            <w:r w:rsidRPr="00D276E6">
              <w:lastRenderedPageBreak/>
              <w:t>оформление и чтение проектной документации и рабочих чертежей с детализацией конструктивных элементов; способы графического представления пространственных образов; современные средства инженерной графики; законы, методы и приёмы проекционного черчения;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чертежей; технология выполнения чертежей с использованием системы автоматизированного проектирования</w:t>
            </w:r>
          </w:p>
        </w:tc>
        <w:tc>
          <w:tcPr>
            <w:tcW w:w="2357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>У 1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2 пользоваться нормативной документацией по составлению строительных и специальных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3 выполнять строительные и сантехнические чертежи в ручной и машинной графике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4 выполнять эскизы</w:t>
            </w:r>
          </w:p>
          <w:p w:rsidR="00955637" w:rsidRPr="00D276E6" w:rsidRDefault="00955637" w:rsidP="003C193C">
            <w:pPr>
              <w:jc w:val="both"/>
            </w:pPr>
            <w:r w:rsidRPr="00D276E6">
              <w:t>У 5 читать чертежи</w:t>
            </w:r>
          </w:p>
          <w:p w:rsidR="00955637" w:rsidRPr="00D276E6" w:rsidRDefault="00955637" w:rsidP="003C193C">
            <w:pPr>
              <w:jc w:val="both"/>
            </w:pPr>
            <w:r w:rsidRPr="00D276E6">
              <w:t xml:space="preserve">У 6 использовать полученные знания при выполнении конструкторских документов с помощью компьютерной </w:t>
            </w:r>
            <w:r w:rsidRPr="00D276E6">
              <w:lastRenderedPageBreak/>
              <w:t>графики</w:t>
            </w:r>
          </w:p>
        </w:tc>
        <w:tc>
          <w:tcPr>
            <w:tcW w:w="2431" w:type="dxa"/>
          </w:tcPr>
          <w:p w:rsidR="00955637" w:rsidRPr="00D276E6" w:rsidRDefault="00955637" w:rsidP="003C193C">
            <w:pPr>
              <w:jc w:val="both"/>
            </w:pPr>
            <w:r w:rsidRPr="00D276E6">
              <w:lastRenderedPageBreak/>
              <w:t>З 1 основные правила разработки, оформление и чтение проектной документации и рабочих чертежей с детализацией конструктивных элементов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2 способы графического представления пространственных образов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3 современные средства инженерной графики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4 законы, методы и приёмы проекционного черчения</w:t>
            </w:r>
          </w:p>
          <w:p w:rsidR="00955637" w:rsidRPr="00D276E6" w:rsidRDefault="00955637" w:rsidP="003C193C">
            <w:pPr>
              <w:jc w:val="both"/>
            </w:pPr>
            <w:r w:rsidRPr="00D276E6">
              <w:t>З 5 требования стандартов единой системы конструкторской документации и системы проектной документации для строительства к оформлению и составлению чертежей</w:t>
            </w:r>
          </w:p>
          <w:p w:rsidR="00955637" w:rsidRPr="00D276E6" w:rsidRDefault="00955637" w:rsidP="003C193C">
            <w:pPr>
              <w:jc w:val="both"/>
            </w:pPr>
            <w:r w:rsidRPr="00D276E6">
              <w:t xml:space="preserve">З 6 технология выполнения чертежей с </w:t>
            </w:r>
            <w:r w:rsidRPr="00D276E6">
              <w:lastRenderedPageBreak/>
              <w:t>использованием системы автоматизированного проектирования</w:t>
            </w:r>
          </w:p>
        </w:tc>
      </w:tr>
    </w:tbl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both"/>
        <w:rPr>
          <w:sz w:val="28"/>
          <w:szCs w:val="28"/>
        </w:rPr>
      </w:pPr>
    </w:p>
    <w:p w:rsidR="00955637" w:rsidRPr="00D276E6" w:rsidRDefault="00955637" w:rsidP="0073673C">
      <w:pPr>
        <w:spacing w:line="360" w:lineRule="auto"/>
        <w:jc w:val="center"/>
        <w:rPr>
          <w:b/>
          <w:sz w:val="28"/>
          <w:szCs w:val="28"/>
        </w:rPr>
      </w:pPr>
      <w:r w:rsidRPr="00D276E6">
        <w:rPr>
          <w:b/>
          <w:sz w:val="28"/>
          <w:szCs w:val="28"/>
        </w:rPr>
        <w:t>Универсальная шкала оценки образовательных достижений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2893"/>
        <w:gridCol w:w="3092"/>
      </w:tblGrid>
      <w:tr w:rsidR="00955637" w:rsidRPr="00D276E6" w:rsidTr="003C193C">
        <w:tc>
          <w:tcPr>
            <w:tcW w:w="3052" w:type="dxa"/>
            <w:vMerge w:val="restart"/>
            <w:vAlign w:val="center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 xml:space="preserve">Процент </w:t>
            </w:r>
          </w:p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proofErr w:type="gramStart"/>
            <w:r w:rsidRPr="00D276E6">
              <w:rPr>
                <w:sz w:val="28"/>
                <w:szCs w:val="28"/>
              </w:rPr>
              <w:t>результативности</w:t>
            </w:r>
            <w:proofErr w:type="gramEnd"/>
            <w:r w:rsidRPr="00D276E6">
              <w:rPr>
                <w:sz w:val="28"/>
                <w:szCs w:val="28"/>
              </w:rPr>
              <w:t xml:space="preserve"> </w:t>
            </w:r>
          </w:p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(</w:t>
            </w:r>
            <w:proofErr w:type="gramStart"/>
            <w:r w:rsidRPr="00D276E6">
              <w:rPr>
                <w:sz w:val="28"/>
                <w:szCs w:val="28"/>
              </w:rPr>
              <w:t>правильных</w:t>
            </w:r>
            <w:proofErr w:type="gramEnd"/>
            <w:r w:rsidRPr="00D276E6">
              <w:rPr>
                <w:sz w:val="28"/>
                <w:szCs w:val="28"/>
              </w:rPr>
              <w:t xml:space="preserve"> ответов)</w:t>
            </w:r>
          </w:p>
        </w:tc>
        <w:tc>
          <w:tcPr>
            <w:tcW w:w="5985" w:type="dxa"/>
            <w:gridSpan w:val="2"/>
            <w:vAlign w:val="center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Качественная оценка уровня подготовки</w:t>
            </w:r>
          </w:p>
        </w:tc>
      </w:tr>
      <w:tr w:rsidR="00955637" w:rsidRPr="00D276E6" w:rsidTr="003C193C">
        <w:tc>
          <w:tcPr>
            <w:tcW w:w="3052" w:type="dxa"/>
            <w:vMerge/>
            <w:vAlign w:val="center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3" w:type="dxa"/>
            <w:vAlign w:val="center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92" w:type="dxa"/>
            <w:vAlign w:val="center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Вербальный аналог</w:t>
            </w:r>
          </w:p>
        </w:tc>
      </w:tr>
      <w:tr w:rsidR="00955637" w:rsidRPr="00D276E6" w:rsidTr="003C193C">
        <w:tc>
          <w:tcPr>
            <w:tcW w:w="305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90 – 100</w:t>
            </w:r>
          </w:p>
        </w:tc>
        <w:tc>
          <w:tcPr>
            <w:tcW w:w="2893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5</w:t>
            </w:r>
          </w:p>
        </w:tc>
        <w:tc>
          <w:tcPr>
            <w:tcW w:w="309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Отлично</w:t>
            </w:r>
          </w:p>
        </w:tc>
      </w:tr>
      <w:tr w:rsidR="00955637" w:rsidRPr="00D276E6" w:rsidTr="003C193C">
        <w:tc>
          <w:tcPr>
            <w:tcW w:w="305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 xml:space="preserve">80 – 89 </w:t>
            </w:r>
          </w:p>
        </w:tc>
        <w:tc>
          <w:tcPr>
            <w:tcW w:w="2893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4</w:t>
            </w:r>
          </w:p>
        </w:tc>
        <w:tc>
          <w:tcPr>
            <w:tcW w:w="309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Хорошо</w:t>
            </w:r>
          </w:p>
        </w:tc>
      </w:tr>
      <w:tr w:rsidR="00955637" w:rsidRPr="00D276E6" w:rsidTr="003C193C">
        <w:tc>
          <w:tcPr>
            <w:tcW w:w="305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 xml:space="preserve">70 – 79 </w:t>
            </w:r>
          </w:p>
        </w:tc>
        <w:tc>
          <w:tcPr>
            <w:tcW w:w="2893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3</w:t>
            </w:r>
          </w:p>
        </w:tc>
        <w:tc>
          <w:tcPr>
            <w:tcW w:w="309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 xml:space="preserve">Удовлетворительно </w:t>
            </w:r>
          </w:p>
        </w:tc>
      </w:tr>
      <w:tr w:rsidR="00955637" w:rsidRPr="00D276E6" w:rsidTr="003C193C">
        <w:tc>
          <w:tcPr>
            <w:tcW w:w="305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Менее 70</w:t>
            </w:r>
          </w:p>
        </w:tc>
        <w:tc>
          <w:tcPr>
            <w:tcW w:w="2893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2</w:t>
            </w:r>
          </w:p>
        </w:tc>
        <w:tc>
          <w:tcPr>
            <w:tcW w:w="3092" w:type="dxa"/>
          </w:tcPr>
          <w:p w:rsidR="00955637" w:rsidRPr="00D276E6" w:rsidRDefault="00955637" w:rsidP="003C193C">
            <w:pPr>
              <w:jc w:val="center"/>
              <w:rPr>
                <w:sz w:val="28"/>
                <w:szCs w:val="28"/>
              </w:rPr>
            </w:pPr>
            <w:r w:rsidRPr="00D276E6">
              <w:rPr>
                <w:sz w:val="28"/>
                <w:szCs w:val="28"/>
              </w:rPr>
              <w:t>Не удовлетворительно</w:t>
            </w:r>
          </w:p>
        </w:tc>
      </w:tr>
    </w:tbl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73673C">
      <w:pPr>
        <w:spacing w:line="360" w:lineRule="auto"/>
        <w:rPr>
          <w:b/>
          <w:sz w:val="28"/>
          <w:szCs w:val="28"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D276E6" w:rsidRDefault="00955637" w:rsidP="00A84183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955637" w:rsidRPr="00C12541" w:rsidRDefault="00955637" w:rsidP="00A8418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«Оформление чертежа»</w:t>
      </w:r>
    </w:p>
    <w:p w:rsidR="00955637" w:rsidRPr="00C12541" w:rsidRDefault="00955637" w:rsidP="00A84183">
      <w:pPr>
        <w:pStyle w:val="ab"/>
        <w:spacing w:before="0" w:beforeAutospacing="0" w:after="0" w:afterAutospacing="0"/>
        <w:jc w:val="center"/>
        <w:rPr>
          <w:sz w:val="10"/>
          <w:szCs w:val="10"/>
        </w:rPr>
      </w:pP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1. Что означает слово «формат»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размер книги, листа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контур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рамка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2. Какие размеры по ГОСТу имеет формат А4?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297х210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210х420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420х841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3. С какой стороны формата располагается поле для брошюровки?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сверху от кромки листа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справа от кромки листа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слева от кромки листа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4. Каковы размеры поля для брошюровки?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30 мм"/>
        </w:smartTagPr>
        <w:r w:rsidRPr="00C12541">
          <w:rPr>
            <w:sz w:val="28"/>
            <w:szCs w:val="28"/>
          </w:rPr>
          <w:t>30 мм</w:t>
        </w:r>
      </w:smartTag>
      <w:r w:rsidRPr="00C12541">
        <w:rPr>
          <w:sz w:val="28"/>
          <w:szCs w:val="28"/>
        </w:rPr>
        <w:t xml:space="preserve"> 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20 мм"/>
        </w:smartTagPr>
        <w:r w:rsidRPr="00C12541">
          <w:rPr>
            <w:sz w:val="28"/>
            <w:szCs w:val="28"/>
          </w:rPr>
          <w:t>20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25 мм"/>
        </w:smartTagPr>
        <w:r w:rsidRPr="00C12541">
          <w:rPr>
            <w:sz w:val="28"/>
            <w:szCs w:val="28"/>
          </w:rPr>
          <w:t>25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5. На каком месте поля чертежа располагается основная надпись?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в левом нижнем углу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в правом верхнем углу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в правом нижнем углу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6. Какое обозначение по ГОСТу имеет формат размером 210х297?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формат А2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форматА3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формат А4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7. Каковы габаритные размеры основной надписи на чертежах?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155х42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185х55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145х22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8. Какой из форматов имеет наибольшие размеры?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А0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А1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А4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9. Какой линией обводят рамку и основную надпись чертежа?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сплошной тонкой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сплошной основной толстой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штриховой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10. Как называется ограничение формата при оформлении каждого чертежа?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lastRenderedPageBreak/>
        <w:t>а</w:t>
      </w:r>
      <w:proofErr w:type="gramEnd"/>
      <w:r w:rsidRPr="00C12541">
        <w:rPr>
          <w:sz w:val="28"/>
          <w:szCs w:val="28"/>
        </w:rPr>
        <w:t>) контур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рамка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поле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b/>
          <w:bCs/>
          <w:sz w:val="28"/>
          <w:szCs w:val="28"/>
        </w:rPr>
      </w:pPr>
    </w:p>
    <w:p w:rsidR="00955637" w:rsidRPr="00C12541" w:rsidRDefault="00955637" w:rsidP="007E126F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55637" w:rsidRPr="00C12541" w:rsidRDefault="00955637" w:rsidP="007E126F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55637" w:rsidRPr="00C12541" w:rsidRDefault="00955637" w:rsidP="007E126F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«Оформление чертежа»</w:t>
      </w:r>
    </w:p>
    <w:p w:rsidR="00955637" w:rsidRPr="00C12541" w:rsidRDefault="00955637" w:rsidP="007E126F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895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9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895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9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96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</w:tr>
    </w:tbl>
    <w:p w:rsidR="00955637" w:rsidRPr="00D276E6" w:rsidRDefault="00955637" w:rsidP="007E126F">
      <w:pPr>
        <w:pStyle w:val="ab"/>
        <w:spacing w:before="0" w:beforeAutospacing="0" w:after="0" w:afterAutospacing="0"/>
        <w:jc w:val="center"/>
        <w:rPr>
          <w:sz w:val="10"/>
          <w:szCs w:val="10"/>
        </w:rPr>
      </w:pPr>
    </w:p>
    <w:p w:rsidR="00955637" w:rsidRPr="002813D4" w:rsidRDefault="00955637" w:rsidP="00BC339F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955637" w:rsidRPr="00C12541" w:rsidRDefault="00955637" w:rsidP="00BC339F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«Типы линий»</w:t>
      </w:r>
    </w:p>
    <w:p w:rsidR="00955637" w:rsidRPr="00C12541" w:rsidRDefault="00955637" w:rsidP="00BC339F">
      <w:pPr>
        <w:pStyle w:val="ab"/>
        <w:spacing w:before="0" w:beforeAutospacing="0" w:after="0" w:afterAutospacing="0"/>
        <w:jc w:val="center"/>
        <w:rPr>
          <w:sz w:val="10"/>
          <w:szCs w:val="10"/>
        </w:rPr>
      </w:pPr>
    </w:p>
    <w:p w:rsidR="00955637" w:rsidRPr="00C12541" w:rsidRDefault="00955637" w:rsidP="00BC339F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1. Какой линией выполняются выносные и размерные линии на чертеже?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толстой основной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штриховой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сплошной тонкой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2. Какую длину имеют штрихи штриховой линии?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 xml:space="preserve">) 1 – </w:t>
      </w:r>
      <w:smartTag w:uri="urn:schemas-microsoft-com:office:smarttags" w:element="metricconverter">
        <w:smartTagPr>
          <w:attr w:name="ProductID" w:val="2 мм"/>
        </w:smartTagPr>
        <w:r w:rsidRPr="00C12541">
          <w:rPr>
            <w:sz w:val="28"/>
            <w:szCs w:val="28"/>
          </w:rPr>
          <w:t>2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 xml:space="preserve">) 8 – </w:t>
      </w:r>
      <w:smartTag w:uri="urn:schemas-microsoft-com:office:smarttags" w:element="metricconverter">
        <w:smartTagPr>
          <w:attr w:name="ProductID" w:val="10 мм"/>
        </w:smartTagPr>
        <w:r w:rsidRPr="00C12541">
          <w:rPr>
            <w:sz w:val="28"/>
            <w:szCs w:val="28"/>
          </w:rPr>
          <w:t>10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 xml:space="preserve">) 2 – </w:t>
      </w:r>
      <w:smartTag w:uri="urn:schemas-microsoft-com:office:smarttags" w:element="metricconverter">
        <w:smartTagPr>
          <w:attr w:name="ProductID" w:val="8 мм"/>
        </w:smartTagPr>
        <w:r w:rsidRPr="00C12541">
          <w:rPr>
            <w:sz w:val="28"/>
            <w:szCs w:val="28"/>
          </w:rPr>
          <w:t>8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 xml:space="preserve">3. Чему равна толщина штрихпунктирной линии, если на чертеже основная сплошная равна </w:t>
      </w:r>
      <w:smartTag w:uri="urn:schemas-microsoft-com:office:smarttags" w:element="metricconverter">
        <w:smartTagPr>
          <w:attr w:name="ProductID" w:val="0,8 мм"/>
        </w:smartTagPr>
        <w:r w:rsidRPr="00C12541">
          <w:rPr>
            <w:sz w:val="28"/>
            <w:szCs w:val="28"/>
          </w:rPr>
          <w:t>0,8 мм</w:t>
        </w:r>
      </w:smartTag>
      <w:r w:rsidRPr="00C12541">
        <w:rPr>
          <w:sz w:val="28"/>
          <w:szCs w:val="28"/>
        </w:rPr>
        <w:t>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 мм"/>
        </w:smartTagPr>
        <w:r w:rsidRPr="00C12541">
          <w:rPr>
            <w:sz w:val="28"/>
            <w:szCs w:val="28"/>
          </w:rPr>
          <w:t>1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0,8 мм"/>
        </w:smartTagPr>
        <w:r w:rsidRPr="00C12541">
          <w:rPr>
            <w:sz w:val="28"/>
            <w:szCs w:val="28"/>
          </w:rPr>
          <w:t>0,8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0,3 мм"/>
        </w:smartTagPr>
        <w:r w:rsidRPr="00C12541">
          <w:rPr>
            <w:sz w:val="28"/>
            <w:szCs w:val="28"/>
          </w:rPr>
          <w:t>0,3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4. Какова длина штрихов у штрихпунктирной линии?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 xml:space="preserve">) 5 – </w:t>
      </w:r>
      <w:smartTag w:uri="urn:schemas-microsoft-com:office:smarttags" w:element="metricconverter">
        <w:smartTagPr>
          <w:attr w:name="ProductID" w:val="30 мм"/>
        </w:smartTagPr>
        <w:r w:rsidRPr="00C12541">
          <w:rPr>
            <w:sz w:val="28"/>
            <w:szCs w:val="28"/>
          </w:rPr>
          <w:t>30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 xml:space="preserve">) 1 – </w:t>
      </w:r>
      <w:smartTag w:uri="urn:schemas-microsoft-com:office:smarttags" w:element="metricconverter">
        <w:smartTagPr>
          <w:attr w:name="ProductID" w:val="4 мм"/>
        </w:smartTagPr>
        <w:r w:rsidRPr="00C12541">
          <w:rPr>
            <w:sz w:val="28"/>
            <w:szCs w:val="28"/>
          </w:rPr>
          <w:t>4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 xml:space="preserve">) 30 – </w:t>
      </w:r>
      <w:smartTag w:uri="urn:schemas-microsoft-com:office:smarttags" w:element="metricconverter">
        <w:smartTagPr>
          <w:attr w:name="ProductID" w:val="35 мм"/>
        </w:smartTagPr>
        <w:r w:rsidRPr="00C12541">
          <w:rPr>
            <w:sz w:val="28"/>
            <w:szCs w:val="28"/>
          </w:rPr>
          <w:t>35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5. На пересечении каких линий должен лежать центр окружности?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штриховых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штрихпунктирных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разомкнутых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6. На какое расстояние выводится за контур изображения штрихпунктирная линия?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 xml:space="preserve">) 2 – </w:t>
      </w:r>
      <w:smartTag w:uri="urn:schemas-microsoft-com:office:smarttags" w:element="metricconverter">
        <w:smartTagPr>
          <w:attr w:name="ProductID" w:val="5 мм"/>
        </w:smartTagPr>
        <w:r w:rsidRPr="00C12541">
          <w:rPr>
            <w:sz w:val="28"/>
            <w:szCs w:val="28"/>
          </w:rPr>
          <w:t>5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 xml:space="preserve">) 5 – </w:t>
      </w:r>
      <w:smartTag w:uri="urn:schemas-microsoft-com:office:smarttags" w:element="metricconverter">
        <w:smartTagPr>
          <w:attr w:name="ProductID" w:val="10 мм"/>
        </w:smartTagPr>
        <w:r w:rsidRPr="00C12541">
          <w:rPr>
            <w:sz w:val="28"/>
            <w:szCs w:val="28"/>
          </w:rPr>
          <w:t>10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 xml:space="preserve">) 10 – </w:t>
      </w:r>
      <w:smartTag w:uri="urn:schemas-microsoft-com:office:smarttags" w:element="metricconverter">
        <w:smartTagPr>
          <w:attr w:name="ProductID" w:val="15 мм"/>
        </w:smartTagPr>
        <w:r w:rsidRPr="00C12541">
          <w:rPr>
            <w:sz w:val="28"/>
            <w:szCs w:val="28"/>
          </w:rPr>
          <w:t>15 мм</w:t>
        </w:r>
      </w:smartTag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7. Какую линию используют как линию обрыва?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разомкнутую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сплошную тонкую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сплошную волнистую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8. Линия, состоящая из штрихов и промежутков, называется…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штриховой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lastRenderedPageBreak/>
        <w:t>б</w:t>
      </w:r>
      <w:proofErr w:type="gramEnd"/>
      <w:r w:rsidRPr="00C12541">
        <w:rPr>
          <w:sz w:val="28"/>
          <w:szCs w:val="28"/>
        </w:rPr>
        <w:t>) штрихпунктирной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штрихпунктирной с двумя точками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9. Как называется линия, с помощью которой изображают видимый контур предмета?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сплошной основной толстой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сплошной тонкой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сплошной волнистой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10. Какая линия применяется для изображения линии сгиба?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разомкнутая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штрихпунктирная с двумя точками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штрихпунктирная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11. Какую линию используют как линию невидимого контура?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штриховую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штрихпунктирную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волнистую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12. В зависимости от какой линии выбирается толщина линий чертежа?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сплошной толстой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сплошной тонкой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штриховой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C12541">
        <w:rPr>
          <w:sz w:val="28"/>
          <w:szCs w:val="28"/>
        </w:rPr>
        <w:t>13. Каким типом линий выполняются осевые и центровые линии?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а</w:t>
      </w:r>
      <w:proofErr w:type="gramEnd"/>
      <w:r w:rsidRPr="00C12541">
        <w:rPr>
          <w:sz w:val="28"/>
          <w:szCs w:val="28"/>
        </w:rPr>
        <w:t>) сплошной тонкой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б</w:t>
      </w:r>
      <w:proofErr w:type="gramEnd"/>
      <w:r w:rsidRPr="00C12541">
        <w:rPr>
          <w:sz w:val="28"/>
          <w:szCs w:val="28"/>
        </w:rPr>
        <w:t>) сплошной толстой</w:t>
      </w:r>
    </w:p>
    <w:p w:rsidR="00955637" w:rsidRPr="00C12541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C12541">
        <w:rPr>
          <w:sz w:val="28"/>
          <w:szCs w:val="28"/>
        </w:rPr>
        <w:t>в</w:t>
      </w:r>
      <w:proofErr w:type="gramEnd"/>
      <w:r w:rsidRPr="00C12541">
        <w:rPr>
          <w:sz w:val="28"/>
          <w:szCs w:val="28"/>
        </w:rPr>
        <w:t>) штрихпунктирной</w:t>
      </w:r>
    </w:p>
    <w:p w:rsidR="00955637" w:rsidRPr="00E42EA4" w:rsidRDefault="00955637" w:rsidP="00C12541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955637" w:rsidRPr="00C12541" w:rsidRDefault="00955637" w:rsidP="00C12541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Типы линий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C12541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12</w:t>
            </w:r>
          </w:p>
        </w:tc>
        <w:tc>
          <w:tcPr>
            <w:tcW w:w="868" w:type="dxa"/>
            <w:tcBorders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955637" w:rsidRPr="00C12541" w:rsidRDefault="00955637" w:rsidP="00EF4BF7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55637" w:rsidRPr="009B5305" w:rsidRDefault="00955637" w:rsidP="00EF4BF7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B5305">
        <w:rPr>
          <w:b/>
          <w:bCs/>
          <w:sz w:val="28"/>
          <w:szCs w:val="28"/>
        </w:rPr>
        <w:t xml:space="preserve">Тест </w:t>
      </w:r>
      <w:r>
        <w:rPr>
          <w:b/>
          <w:bCs/>
          <w:sz w:val="28"/>
          <w:szCs w:val="28"/>
        </w:rPr>
        <w:t xml:space="preserve">по теме </w:t>
      </w:r>
      <w:r w:rsidRPr="009B5305">
        <w:rPr>
          <w:b/>
          <w:bCs/>
          <w:sz w:val="28"/>
          <w:szCs w:val="28"/>
        </w:rPr>
        <w:t>«Шрифты»</w:t>
      </w:r>
    </w:p>
    <w:p w:rsidR="00955637" w:rsidRPr="009B5305" w:rsidRDefault="00955637" w:rsidP="00EF4BF7">
      <w:pPr>
        <w:pStyle w:val="ab"/>
        <w:spacing w:before="0" w:beforeAutospacing="0" w:after="0" w:afterAutospacing="0"/>
        <w:jc w:val="center"/>
        <w:rPr>
          <w:sz w:val="10"/>
          <w:szCs w:val="10"/>
        </w:rPr>
      </w:pP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1. Чему соответствует высота цифр чертежного шрифта?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высоте строчных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высоте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половине высоты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2. Различаются ли по написанию прописные и строчные буквы А, Е, Т, Г, И?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различаются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не различаются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различаются только в написании отдельных элементов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3. Чему равна высота строчных букв, имеющие выступающие элементы</w:t>
      </w:r>
      <w:r w:rsidRPr="009B5305">
        <w:rPr>
          <w:rStyle w:val="apple-converted-space"/>
          <w:sz w:val="28"/>
          <w:szCs w:val="28"/>
        </w:rPr>
        <w:t> </w:t>
      </w:r>
      <w:r w:rsidRPr="009B5305">
        <w:rPr>
          <w:i/>
          <w:iCs/>
          <w:sz w:val="28"/>
          <w:szCs w:val="28"/>
        </w:rPr>
        <w:t>в, д, б, р, ф</w:t>
      </w:r>
      <w:r w:rsidRPr="009B5305">
        <w:rPr>
          <w:sz w:val="28"/>
          <w:szCs w:val="28"/>
        </w:rPr>
        <w:t>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высоте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высоте строчных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lastRenderedPageBreak/>
        <w:t>в</w:t>
      </w:r>
      <w:proofErr w:type="gramEnd"/>
      <w:r w:rsidRPr="009B5305">
        <w:rPr>
          <w:sz w:val="28"/>
          <w:szCs w:val="28"/>
        </w:rPr>
        <w:t>) больше высоты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4. Чему равна высота прописных букв шрифта №7?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7 мм"/>
        </w:smartTagPr>
        <w:r w:rsidRPr="009B5305">
          <w:rPr>
            <w:sz w:val="28"/>
            <w:szCs w:val="28"/>
          </w:rPr>
          <w:t>7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5. Какая величина принимается за размер шрифта?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высота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высота строчных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ширина прописных букв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6. Чему равна высота строчных букв шрифта №14?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7 мм"/>
        </w:smartTagPr>
        <w:r w:rsidRPr="009B5305">
          <w:rPr>
            <w:sz w:val="28"/>
            <w:szCs w:val="28"/>
          </w:rPr>
          <w:t>7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4 мм"/>
        </w:smartTagPr>
        <w:r w:rsidRPr="009B5305">
          <w:rPr>
            <w:sz w:val="28"/>
            <w:szCs w:val="28"/>
          </w:rPr>
          <w:t>14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7. Какие номера чертежного шрифта установлены ГОСТом?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3; 4; 6; 8; 10; 12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3,5; 5; 7; 10; 14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2; 3; 4; 5; 7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8. Какой наклон букв чертежного шрифта установлен ГОСТом?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75 градусов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70 градусов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65 градусов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9. Соответствует ли высота прописных букв размеру шрифта?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соответствует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не соответствует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соответствует в зависимости от номера шрифта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10. Чему равна ширина строчных букв шрифта №7?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3,5 мм"/>
        </w:smartTagPr>
        <w:r w:rsidRPr="009B5305">
          <w:rPr>
            <w:sz w:val="28"/>
            <w:szCs w:val="28"/>
          </w:rPr>
          <w:t>3,5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7 мм"/>
        </w:smartTagPr>
        <w:r w:rsidRPr="009B5305">
          <w:rPr>
            <w:sz w:val="28"/>
            <w:szCs w:val="28"/>
          </w:rPr>
          <w:t>7 мм</w:t>
        </w:r>
      </w:smartTag>
    </w:p>
    <w:p w:rsidR="00955637" w:rsidRPr="009B5305" w:rsidRDefault="00955637" w:rsidP="00C07DF8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955637" w:rsidRPr="00C12541" w:rsidRDefault="00955637" w:rsidP="009B5305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Шрифты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9B5305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</w:tr>
    </w:tbl>
    <w:p w:rsidR="00955637" w:rsidRPr="00AF67C2" w:rsidRDefault="00955637" w:rsidP="00C07DF8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955637" w:rsidRPr="009B5305" w:rsidRDefault="00955637" w:rsidP="00C07DF8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B5305">
        <w:rPr>
          <w:b/>
          <w:bCs/>
          <w:sz w:val="28"/>
          <w:szCs w:val="28"/>
        </w:rPr>
        <w:t xml:space="preserve">Тест </w:t>
      </w:r>
      <w:r>
        <w:rPr>
          <w:b/>
          <w:bCs/>
          <w:sz w:val="28"/>
          <w:szCs w:val="28"/>
        </w:rPr>
        <w:t xml:space="preserve">по теме </w:t>
      </w:r>
      <w:r w:rsidRPr="009B5305">
        <w:rPr>
          <w:b/>
          <w:bCs/>
          <w:sz w:val="28"/>
          <w:szCs w:val="28"/>
        </w:rPr>
        <w:t>«Нанесение размеров»</w:t>
      </w:r>
    </w:p>
    <w:p w:rsidR="00955637" w:rsidRPr="00AF67C2" w:rsidRDefault="00955637" w:rsidP="00C07DF8">
      <w:pPr>
        <w:pStyle w:val="ab"/>
        <w:spacing w:before="0" w:beforeAutospacing="0" w:after="0" w:afterAutospacing="0"/>
        <w:jc w:val="center"/>
        <w:rPr>
          <w:sz w:val="10"/>
          <w:szCs w:val="10"/>
        </w:rPr>
      </w:pPr>
    </w:p>
    <w:p w:rsidR="00955637" w:rsidRPr="009B5305" w:rsidRDefault="00955637" w:rsidP="00C07DF8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1. Каким типом линий выполняются выносные и размерные линии?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сплошной основной толстой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штриховой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сплошной тонкой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2. Как по отношению к размерной линии располагают размерное число?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над размерной линией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под размерной линией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сбоку от размерной линии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3. Какова длина стрелки, ограничивающая размерную линию?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lastRenderedPageBreak/>
        <w:t>а</w:t>
      </w:r>
      <w:proofErr w:type="gramEnd"/>
      <w:r w:rsidRPr="009B5305">
        <w:rPr>
          <w:sz w:val="28"/>
          <w:szCs w:val="28"/>
        </w:rPr>
        <w:t xml:space="preserve">) 4 –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23 мм"/>
        </w:smartTagPr>
        <w:r w:rsidRPr="009B5305">
          <w:rPr>
            <w:sz w:val="28"/>
            <w:szCs w:val="28"/>
          </w:rPr>
          <w:t>23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6 – </w:t>
      </w:r>
      <w:smartTag w:uri="urn:schemas-microsoft-com:office:smarttags" w:element="metricconverter">
        <w:smartTagPr>
          <w:attr w:name="ProductID" w:val="7 мм"/>
        </w:smartTagPr>
        <w:r w:rsidRPr="009B5305">
          <w:rPr>
            <w:sz w:val="28"/>
            <w:szCs w:val="28"/>
          </w:rPr>
          <w:t>7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4. Какую букву следует нанести перед размерным числом при указании толщины детали?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R</w:t>
      </w:r>
      <w:r w:rsidRPr="009B5305">
        <w:rPr>
          <w:rStyle w:val="apple-converted-space"/>
          <w:sz w:val="28"/>
          <w:szCs w:val="28"/>
        </w:rPr>
        <w:t> 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L</w:t>
      </w:r>
      <w:r w:rsidRPr="009B5305">
        <w:rPr>
          <w:rStyle w:val="apple-converted-space"/>
          <w:sz w:val="28"/>
          <w:szCs w:val="28"/>
        </w:rPr>
        <w:t> 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S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5. В каких единицах указывают угловые размеры на чертежах?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 радианах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 градусах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в миллиметрах</w:t>
      </w:r>
    </w:p>
    <w:p w:rsidR="00955637" w:rsidRPr="009B5305" w:rsidRDefault="00955637" w:rsidP="00620AB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6. В каких единицах измерения наносят размеры на строительных чер</w:t>
      </w:r>
      <w:r>
        <w:rPr>
          <w:sz w:val="28"/>
          <w:szCs w:val="28"/>
        </w:rPr>
        <w:t>тежах</w:t>
      </w:r>
      <w:r w:rsidRPr="009B5305">
        <w:rPr>
          <w:sz w:val="28"/>
          <w:szCs w:val="28"/>
        </w:rPr>
        <w:t xml:space="preserve">? 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 метрах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 дециметрах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в миллиметрах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 xml:space="preserve">7. Как располагаются стрелки, если диаметр окружности меньше </w:t>
      </w:r>
      <w:smartTag w:uri="urn:schemas-microsoft-com:office:smarttags" w:element="metricconverter">
        <w:smartTagPr>
          <w:attr w:name="ProductID" w:val="12 мм"/>
        </w:smartTagPr>
        <w:r w:rsidRPr="009B5305">
          <w:rPr>
            <w:sz w:val="28"/>
            <w:szCs w:val="28"/>
          </w:rPr>
          <w:t>12 мм</w:t>
        </w:r>
      </w:smartTag>
      <w:r w:rsidRPr="009B5305">
        <w:rPr>
          <w:sz w:val="28"/>
          <w:szCs w:val="28"/>
        </w:rPr>
        <w:t>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внутри окружности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вне окружности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под окружностью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8. Какую букву следует нанести перед размерным числом при нанесении размера дуги окружности?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</w:t>
      </w:r>
      <w:r w:rsidRPr="009B5305">
        <w:rPr>
          <w:rStyle w:val="apple-converted-space"/>
          <w:sz w:val="28"/>
          <w:szCs w:val="28"/>
        </w:rPr>
        <w:t> </w:t>
      </w:r>
      <w:r w:rsidRPr="009B5305">
        <w:rPr>
          <w:sz w:val="28"/>
          <w:szCs w:val="28"/>
        </w:rPr>
        <w:t>D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</w:t>
      </w:r>
      <w:r w:rsidRPr="009B5305">
        <w:rPr>
          <w:rStyle w:val="apple-converted-space"/>
          <w:sz w:val="28"/>
          <w:szCs w:val="28"/>
        </w:rPr>
        <w:t> </w:t>
      </w:r>
      <w:r w:rsidRPr="009B5305">
        <w:rPr>
          <w:sz w:val="28"/>
          <w:szCs w:val="28"/>
        </w:rPr>
        <w:t>S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R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r w:rsidRPr="009B5305">
        <w:rPr>
          <w:sz w:val="28"/>
          <w:szCs w:val="28"/>
        </w:rPr>
        <w:t>9. Какое расстояние оставляют между параллельными размерными линиями?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2 – </w:t>
      </w:r>
      <w:smartTag w:uri="urn:schemas-microsoft-com:office:smarttags" w:element="metricconverter">
        <w:smartTagPr>
          <w:attr w:name="ProductID" w:val="4 мм"/>
        </w:smartTagPr>
        <w:r w:rsidRPr="009B5305">
          <w:rPr>
            <w:sz w:val="28"/>
            <w:szCs w:val="28"/>
          </w:rPr>
          <w:t>4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5 – </w:t>
      </w:r>
      <w:smartTag w:uri="urn:schemas-microsoft-com:office:smarttags" w:element="metricconverter">
        <w:smartTagPr>
          <w:attr w:name="ProductID" w:val="7 мм"/>
        </w:smartTagPr>
        <w:r w:rsidRPr="009B5305">
          <w:rPr>
            <w:sz w:val="28"/>
            <w:szCs w:val="28"/>
          </w:rPr>
          <w:t>7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7 –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</w:p>
    <w:p w:rsidR="00955637" w:rsidRPr="009B5305" w:rsidRDefault="00955637" w:rsidP="00620AB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10. Сколько раз на строительных чертежах указываются один и тот же размер?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один раз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два раза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по необходимости возможно несколько раз</w:t>
      </w:r>
    </w:p>
    <w:p w:rsidR="00955637" w:rsidRPr="009B5305" w:rsidRDefault="00955637" w:rsidP="00620AB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11. На какую величину должны выступать за контур изображения осевых и центровых линий?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3 –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5 –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10 – </w:t>
      </w:r>
      <w:smartTag w:uri="urn:schemas-microsoft-com:office:smarttags" w:element="metricconverter">
        <w:smartTagPr>
          <w:attr w:name="ProductID" w:val="15 мм"/>
        </w:smartTagPr>
        <w:r w:rsidRPr="009B5305">
          <w:rPr>
            <w:sz w:val="28"/>
            <w:szCs w:val="28"/>
          </w:rPr>
          <w:t>15 мм</w:t>
        </w:r>
      </w:smartTag>
    </w:p>
    <w:p w:rsidR="00955637" w:rsidRPr="009B5305" w:rsidRDefault="00955637" w:rsidP="00620AB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12. На каком расстоянии от контура детали проводят размерную линию?</w:t>
      </w:r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A84183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8 мм"/>
        </w:smartTagPr>
        <w:r w:rsidRPr="009B5305">
          <w:rPr>
            <w:sz w:val="28"/>
            <w:szCs w:val="28"/>
          </w:rPr>
          <w:t>8 мм</w:t>
        </w:r>
      </w:smartTag>
    </w:p>
    <w:p w:rsidR="00955637" w:rsidRDefault="00955637" w:rsidP="00E441D7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</w:p>
    <w:p w:rsidR="00955637" w:rsidRPr="00AF67C2" w:rsidRDefault="00955637" w:rsidP="00E441D7">
      <w:pPr>
        <w:pStyle w:val="ab"/>
        <w:spacing w:before="0" w:beforeAutospacing="0" w:after="0" w:afterAutospacing="0"/>
        <w:rPr>
          <w:rStyle w:val="c2"/>
          <w:b/>
          <w:sz w:val="10"/>
          <w:szCs w:val="10"/>
        </w:rPr>
      </w:pPr>
    </w:p>
    <w:p w:rsidR="00955637" w:rsidRPr="00C12541" w:rsidRDefault="00955637" w:rsidP="00AF67C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Нанесение размеров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AF67C2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lastRenderedPageBreak/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lastRenderedPageBreak/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12</w:t>
            </w:r>
          </w:p>
        </w:tc>
        <w:tc>
          <w:tcPr>
            <w:tcW w:w="868" w:type="dxa"/>
            <w:tcBorders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955637" w:rsidRDefault="00955637" w:rsidP="0073673C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</w:p>
    <w:p w:rsidR="00955637" w:rsidRPr="009B5305" w:rsidRDefault="00955637" w:rsidP="0073673C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 w:rsidRPr="009B5305">
        <w:rPr>
          <w:rStyle w:val="c2"/>
          <w:b/>
          <w:sz w:val="28"/>
          <w:szCs w:val="28"/>
        </w:rPr>
        <w:t xml:space="preserve">Тест </w:t>
      </w:r>
      <w:r>
        <w:rPr>
          <w:rStyle w:val="c2"/>
          <w:b/>
          <w:sz w:val="28"/>
          <w:szCs w:val="28"/>
        </w:rPr>
        <w:t xml:space="preserve">по теме </w:t>
      </w:r>
      <w:r w:rsidRPr="009B5305">
        <w:rPr>
          <w:rStyle w:val="c2"/>
          <w:b/>
          <w:sz w:val="28"/>
          <w:szCs w:val="28"/>
        </w:rPr>
        <w:t>«Геометрические построения»</w:t>
      </w:r>
    </w:p>
    <w:p w:rsidR="00955637" w:rsidRPr="00583FA1" w:rsidRDefault="00955637" w:rsidP="00A24FF8">
      <w:pPr>
        <w:pStyle w:val="c0"/>
        <w:spacing w:before="0" w:beforeAutospacing="0" w:after="0" w:afterAutospacing="0"/>
        <w:jc w:val="both"/>
        <w:rPr>
          <w:rStyle w:val="c2"/>
          <w:b/>
          <w:sz w:val="10"/>
          <w:szCs w:val="10"/>
        </w:rPr>
      </w:pP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1. Способ решения задачи, при котором ответ получают графическим путём без каких-либо вычислений, называется…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эскизом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чертежом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геометрическим построением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2. Чтобы разделить окружность на шесть равных частей, от любой её точки нужно отложить отрезки, равные 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половине радиуса окружности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радиусу окружности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четвертую часть радиуса окружности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3. Чтобы разделить окружность на четыре равные части, проводят два взаимно перпендикулярных 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диаметра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радиуса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отрезка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4. Процесс расчленения выполнения чертежа на отдельные графические операции, называется 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алгоритмом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геометрическим построением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анализом графического состава изображения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5. Можно ли с помощью треугольника и линейки провести несколько прямых параллельных заданной прямой?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только с помощью циркуля и линейки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нельзя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можно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6. При помощи линейки и угольников с углами 30º, 60º, 90º и 45º, 45º, 90º можно построить любой угол, кратный 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15º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10º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20º</w:t>
      </w:r>
    </w:p>
    <w:p w:rsidR="00955637" w:rsidRPr="009B5305" w:rsidRDefault="000038D8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.05pt;margin-top:1.95pt;width:74.7pt;height:77.9pt;z-index:-15" wrapcoords="-216 0 -216 21392 21600 21392 21600 0 -216 0">
            <v:imagedata r:id="rId5" o:title=""/>
            <w10:wrap type="tight"/>
          </v:shape>
        </w:pict>
      </w:r>
      <w:r w:rsidR="00955637" w:rsidRPr="009B5305">
        <w:rPr>
          <w:rStyle w:val="c2"/>
          <w:sz w:val="28"/>
          <w:szCs w:val="28"/>
        </w:rPr>
        <w:t>7. Чтобы построить правильный восьмиугольник, нужен инструмент …</w:t>
      </w:r>
    </w:p>
    <w:p w:rsidR="00955637" w:rsidRPr="009B5305" w:rsidRDefault="00955637" w:rsidP="0042145E">
      <w:pPr>
        <w:pStyle w:val="c0"/>
        <w:tabs>
          <w:tab w:val="left" w:pos="2268"/>
        </w:tabs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циркуль</w:t>
      </w:r>
    </w:p>
    <w:p w:rsidR="00955637" w:rsidRPr="009B5305" w:rsidRDefault="00955637" w:rsidP="0042145E">
      <w:pPr>
        <w:pStyle w:val="c0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циркуль и линейка</w:t>
      </w:r>
    </w:p>
    <w:p w:rsidR="00955637" w:rsidRPr="009B5305" w:rsidRDefault="00955637" w:rsidP="0042145E">
      <w:pPr>
        <w:pStyle w:val="c0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линейка и треугольник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9B5305">
        <w:rPr>
          <w:rStyle w:val="c2"/>
          <w:sz w:val="28"/>
          <w:szCs w:val="28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lastRenderedPageBreak/>
        <w:t>а</w:t>
      </w:r>
      <w:proofErr w:type="gramEnd"/>
      <w:r w:rsidRPr="009B5305">
        <w:rPr>
          <w:rStyle w:val="c2"/>
          <w:sz w:val="28"/>
          <w:szCs w:val="28"/>
        </w:rPr>
        <w:t>) равнобедренный треугольник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правильный треугольник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остроугольный треугольник</w:t>
      </w:r>
    </w:p>
    <w:p w:rsidR="00955637" w:rsidRPr="009B5305" w:rsidRDefault="000038D8" w:rsidP="00583FA1">
      <w:pPr>
        <w:pStyle w:val="c0"/>
        <w:tabs>
          <w:tab w:val="left" w:pos="3119"/>
        </w:tabs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noProof/>
        </w:rPr>
        <w:pict>
          <v:shape id="_x0000_s1027" type="#_x0000_t75" alt="" style="position:absolute;left:0;text-align:left;margin-left:356.85pt;margin-top:2.05pt;width:112.3pt;height:77.35pt;z-index:-14" wrapcoords="-144 0 -144 21390 21600 21390 21600 0 -144 0">
            <v:imagedata r:id="rId6" o:title=""/>
            <w10:wrap type="tight"/>
          </v:shape>
        </w:pict>
      </w:r>
      <w:r w:rsidR="00955637">
        <w:rPr>
          <w:rStyle w:val="c2"/>
          <w:sz w:val="28"/>
          <w:szCs w:val="28"/>
        </w:rPr>
        <w:t xml:space="preserve">9. </w:t>
      </w:r>
      <w:r w:rsidR="00955637" w:rsidRPr="009B5305">
        <w:rPr>
          <w:rStyle w:val="c2"/>
          <w:sz w:val="28"/>
          <w:szCs w:val="28"/>
        </w:rPr>
        <w:t>Для чего нужны геометрические построения, изображённые на рисунке?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для определения величины радиуса дуги</w:t>
      </w:r>
    </w:p>
    <w:p w:rsidR="00955637" w:rsidRPr="009B5305" w:rsidRDefault="00955637" w:rsidP="00A24FF8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для нахождения центра дуги</w:t>
      </w:r>
    </w:p>
    <w:p w:rsidR="00955637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для нахождения центра дуги и определения ве</w:t>
      </w:r>
      <w:r>
        <w:rPr>
          <w:rStyle w:val="c2"/>
          <w:sz w:val="28"/>
          <w:szCs w:val="28"/>
        </w:rPr>
        <w:t>личины её радиуса</w:t>
      </w:r>
    </w:p>
    <w:p w:rsidR="00955637" w:rsidRDefault="000038D8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noProof/>
        </w:rPr>
        <w:pict>
          <v:shape id="_x0000_s1028" type="#_x0000_t75" alt="" style="position:absolute;left:0;text-align:left;margin-left:327.65pt;margin-top:2.25pt;width:149.9pt;height:77.9pt;z-index:-13">
            <v:imagedata r:id="rId7" o:title=""/>
          </v:shape>
        </w:pict>
      </w:r>
      <w:r w:rsidR="00955637">
        <w:rPr>
          <w:rStyle w:val="c2"/>
          <w:sz w:val="28"/>
          <w:szCs w:val="28"/>
        </w:rPr>
        <w:t xml:space="preserve">10. </w:t>
      </w:r>
      <w:r w:rsidR="00955637" w:rsidRPr="009B5305">
        <w:rPr>
          <w:rStyle w:val="c2"/>
          <w:sz w:val="28"/>
          <w:szCs w:val="28"/>
        </w:rPr>
        <w:t>С какой целью мы выполняем такие построе</w:t>
      </w:r>
      <w:r w:rsidR="00955637">
        <w:rPr>
          <w:rStyle w:val="c2"/>
          <w:sz w:val="28"/>
          <w:szCs w:val="28"/>
        </w:rPr>
        <w:t>ния?</w:t>
      </w:r>
    </w:p>
    <w:p w:rsidR="00955637" w:rsidRPr="009B5305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чтобы разделить отрезок прямой на равные части</w:t>
      </w:r>
    </w:p>
    <w:p w:rsidR="00955637" w:rsidRPr="009B5305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чтобы построить параллельные линии</w:t>
      </w:r>
    </w:p>
    <w:p w:rsidR="00955637" w:rsidRPr="009B5305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чтобы найти длину стороны треугольника</w:t>
      </w:r>
    </w:p>
    <w:p w:rsidR="00955637" w:rsidRPr="009B5305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955637" w:rsidRPr="00C12541" w:rsidRDefault="00955637" w:rsidP="00583FA1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Геометрические построения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583FA1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</w:tr>
    </w:tbl>
    <w:p w:rsidR="00955637" w:rsidRPr="00E42EA4" w:rsidRDefault="00955637" w:rsidP="00BE581D">
      <w:pPr>
        <w:pStyle w:val="c0"/>
        <w:spacing w:before="0" w:beforeAutospacing="0" w:after="0" w:afterAutospacing="0"/>
        <w:jc w:val="center"/>
        <w:rPr>
          <w:rStyle w:val="c2"/>
          <w:b/>
          <w:sz w:val="10"/>
          <w:szCs w:val="10"/>
        </w:rPr>
      </w:pPr>
    </w:p>
    <w:p w:rsidR="00955637" w:rsidRPr="009B5305" w:rsidRDefault="00955637" w:rsidP="00BE581D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 w:rsidRPr="009B5305">
        <w:rPr>
          <w:rStyle w:val="c2"/>
          <w:b/>
          <w:sz w:val="28"/>
          <w:szCs w:val="28"/>
        </w:rPr>
        <w:t xml:space="preserve">Тест </w:t>
      </w:r>
      <w:r>
        <w:rPr>
          <w:rStyle w:val="c2"/>
          <w:b/>
          <w:sz w:val="28"/>
          <w:szCs w:val="28"/>
        </w:rPr>
        <w:t xml:space="preserve">по теме </w:t>
      </w:r>
      <w:r w:rsidRPr="009B5305">
        <w:rPr>
          <w:rStyle w:val="c2"/>
          <w:b/>
          <w:sz w:val="28"/>
          <w:szCs w:val="28"/>
        </w:rPr>
        <w:t>«Аксонометрические проекции»</w:t>
      </w:r>
    </w:p>
    <w:p w:rsidR="00955637" w:rsidRPr="00660562" w:rsidRDefault="00955637" w:rsidP="00541DA3">
      <w:pPr>
        <w:pStyle w:val="c0"/>
        <w:spacing w:before="0" w:beforeAutospacing="0" w:after="0" w:afterAutospacing="0"/>
        <w:jc w:val="both"/>
        <w:rPr>
          <w:rStyle w:val="c2"/>
          <w:sz w:val="10"/>
          <w:szCs w:val="10"/>
        </w:rPr>
      </w:pP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>1. Аксонометрические проекции предметов используют: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а</w:t>
      </w:r>
      <w:proofErr w:type="gramEnd"/>
      <w:r w:rsidRPr="009B5305">
        <w:rPr>
          <w:iCs/>
          <w:sz w:val="28"/>
          <w:szCs w:val="28"/>
        </w:rPr>
        <w:t>) для наглядного изображения изделий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для чтения чертежей деталей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для выполнения чертежей изделий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для выполнения эскизов изделий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для определения размеров изделий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>2. Аксонометрическую проекцию можно получить методом: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прямоугольного проецирования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косоугольного проецирования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в</w:t>
      </w:r>
      <w:proofErr w:type="gramEnd"/>
      <w:r w:rsidRPr="009B5305">
        <w:rPr>
          <w:iCs/>
          <w:sz w:val="28"/>
          <w:szCs w:val="28"/>
        </w:rPr>
        <w:t>) прямоугольного и косоугольного проецирования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центрального проецирования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параллельного проецировании</w:t>
      </w:r>
    </w:p>
    <w:p w:rsidR="00955637" w:rsidRPr="009B5305" w:rsidRDefault="00955637" w:rsidP="00BE581D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 xml:space="preserve">3. Во фронтальной </w:t>
      </w:r>
      <w:proofErr w:type="spellStart"/>
      <w:r w:rsidRPr="009B5305">
        <w:rPr>
          <w:bCs/>
          <w:sz w:val="28"/>
          <w:szCs w:val="28"/>
        </w:rPr>
        <w:t>диметрической</w:t>
      </w:r>
      <w:proofErr w:type="spellEnd"/>
      <w:r w:rsidRPr="009B5305">
        <w:rPr>
          <w:bCs/>
          <w:sz w:val="28"/>
          <w:szCs w:val="28"/>
        </w:rPr>
        <w:t xml:space="preserve"> проекции углы между осями координат равны:</w:t>
      </w:r>
    </w:p>
    <w:p w:rsidR="00955637" w:rsidRPr="00E31E01" w:rsidRDefault="00955637" w:rsidP="00956D12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120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, </w:t>
      </w:r>
      <w:r w:rsidRPr="009B5305">
        <w:rPr>
          <w:sz w:val="28"/>
          <w:szCs w:val="28"/>
        </w:rPr>
        <w:t>135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45</w:t>
      </w:r>
      <w:r w:rsidRPr="009B5305">
        <w:rPr>
          <w:sz w:val="28"/>
          <w:szCs w:val="28"/>
          <w:vertAlign w:val="superscript"/>
        </w:rPr>
        <w:t>0</w:t>
      </w:r>
    </w:p>
    <w:p w:rsidR="00955637" w:rsidRPr="00E31E01" w:rsidRDefault="00955637" w:rsidP="00956D12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r w:rsidRPr="009B5305">
        <w:rPr>
          <w:iCs/>
          <w:sz w:val="28"/>
          <w:szCs w:val="28"/>
        </w:rPr>
        <w:t>90</w:t>
      </w:r>
      <w:r w:rsidRPr="009B5305">
        <w:rPr>
          <w:iCs/>
          <w:sz w:val="28"/>
          <w:szCs w:val="28"/>
          <w:vertAlign w:val="superscript"/>
        </w:rPr>
        <w:t>0</w:t>
      </w:r>
      <w:r w:rsidRPr="009B5305">
        <w:rPr>
          <w:iCs/>
          <w:sz w:val="28"/>
          <w:szCs w:val="28"/>
        </w:rPr>
        <w:t>, 135</w:t>
      </w:r>
      <w:r w:rsidRPr="009B5305">
        <w:rPr>
          <w:iCs/>
          <w:sz w:val="28"/>
          <w:szCs w:val="28"/>
          <w:vertAlign w:val="superscript"/>
        </w:rPr>
        <w:t>0</w:t>
      </w:r>
      <w:r>
        <w:rPr>
          <w:iCs/>
          <w:sz w:val="28"/>
          <w:szCs w:val="28"/>
        </w:rPr>
        <w:t>, 120</w:t>
      </w:r>
      <w:r w:rsidRPr="009B5305">
        <w:rPr>
          <w:sz w:val="28"/>
          <w:szCs w:val="28"/>
          <w:vertAlign w:val="superscript"/>
        </w:rPr>
        <w:t>0</w:t>
      </w:r>
    </w:p>
    <w:p w:rsidR="00955637" w:rsidRPr="00E31E01" w:rsidRDefault="00955637" w:rsidP="00956D12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в</w:t>
      </w:r>
      <w:proofErr w:type="gramEnd"/>
      <w:r w:rsidRPr="009B5305">
        <w:rPr>
          <w:iCs/>
          <w:sz w:val="28"/>
          <w:szCs w:val="28"/>
        </w:rPr>
        <w:t>)</w:t>
      </w:r>
      <w:r w:rsidRPr="007B389D">
        <w:rPr>
          <w:sz w:val="28"/>
          <w:szCs w:val="28"/>
        </w:rPr>
        <w:t xml:space="preserve"> </w:t>
      </w:r>
      <w:r w:rsidRPr="009B5305">
        <w:rPr>
          <w:sz w:val="28"/>
          <w:szCs w:val="28"/>
        </w:rPr>
        <w:t>90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, </w:t>
      </w:r>
      <w:r w:rsidRPr="009B5305">
        <w:rPr>
          <w:sz w:val="28"/>
          <w:szCs w:val="28"/>
        </w:rPr>
        <w:t>45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135</w:t>
      </w:r>
      <w:r w:rsidRPr="009B5305">
        <w:rPr>
          <w:sz w:val="28"/>
          <w:szCs w:val="28"/>
          <w:vertAlign w:val="superscript"/>
        </w:rPr>
        <w:t>0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>4. В прямоугольной изометрической проекции углы между осями равны: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а</w:t>
      </w:r>
      <w:proofErr w:type="gramEnd"/>
      <w:r w:rsidRPr="009B5305">
        <w:rPr>
          <w:iCs/>
          <w:sz w:val="28"/>
          <w:szCs w:val="28"/>
        </w:rPr>
        <w:t>) 120</w:t>
      </w:r>
      <w:r w:rsidRPr="009B5305">
        <w:rPr>
          <w:iCs/>
          <w:sz w:val="28"/>
          <w:szCs w:val="28"/>
          <w:vertAlign w:val="superscript"/>
        </w:rPr>
        <w:t>0</w:t>
      </w:r>
      <w:r>
        <w:rPr>
          <w:iCs/>
          <w:sz w:val="28"/>
          <w:szCs w:val="28"/>
          <w:vertAlign w:val="superscript"/>
        </w:rPr>
        <w:t xml:space="preserve"> </w:t>
      </w:r>
      <w:r>
        <w:rPr>
          <w:iCs/>
          <w:sz w:val="28"/>
          <w:szCs w:val="28"/>
        </w:rPr>
        <w:t xml:space="preserve">, </w:t>
      </w:r>
      <w:r w:rsidRPr="009B5305">
        <w:rPr>
          <w:sz w:val="28"/>
          <w:szCs w:val="28"/>
        </w:rPr>
        <w:t>45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, </w:t>
      </w:r>
      <w:r w:rsidRPr="009B5305">
        <w:rPr>
          <w:sz w:val="28"/>
          <w:szCs w:val="28"/>
        </w:rPr>
        <w:t>135</w:t>
      </w:r>
      <w:r w:rsidRPr="009B5305">
        <w:rPr>
          <w:sz w:val="28"/>
          <w:szCs w:val="28"/>
          <w:vertAlign w:val="superscript"/>
        </w:rPr>
        <w:t>0</w:t>
      </w:r>
    </w:p>
    <w:p w:rsidR="00955637" w:rsidRPr="00E31E01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r>
        <w:rPr>
          <w:sz w:val="28"/>
          <w:szCs w:val="28"/>
        </w:rPr>
        <w:t>90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30</w:t>
      </w:r>
      <w:r w:rsidRPr="009B5305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, 120</w:t>
      </w:r>
      <w:r w:rsidRPr="009B5305">
        <w:rPr>
          <w:sz w:val="28"/>
          <w:szCs w:val="28"/>
          <w:vertAlign w:val="superscript"/>
        </w:rPr>
        <w:t>0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90</w:t>
      </w:r>
      <w:r w:rsidRPr="009B5305">
        <w:rPr>
          <w:sz w:val="28"/>
          <w:szCs w:val="28"/>
          <w:vertAlign w:val="superscript"/>
        </w:rPr>
        <w:t>0</w:t>
      </w:r>
      <w:r w:rsidRPr="009B5305">
        <w:rPr>
          <w:sz w:val="28"/>
          <w:szCs w:val="28"/>
        </w:rPr>
        <w:t>, 135</w:t>
      </w:r>
      <w:r w:rsidRPr="009B5305">
        <w:rPr>
          <w:sz w:val="28"/>
          <w:szCs w:val="28"/>
          <w:vertAlign w:val="superscript"/>
        </w:rPr>
        <w:t>0</w:t>
      </w:r>
      <w:r w:rsidRPr="009B5305">
        <w:rPr>
          <w:sz w:val="28"/>
          <w:szCs w:val="28"/>
        </w:rPr>
        <w:t>,</w:t>
      </w:r>
      <w:r w:rsidRPr="00E31E01">
        <w:rPr>
          <w:sz w:val="28"/>
          <w:szCs w:val="28"/>
        </w:rPr>
        <w:t xml:space="preserve"> </w:t>
      </w:r>
      <w:r w:rsidRPr="009B5305">
        <w:rPr>
          <w:sz w:val="28"/>
          <w:szCs w:val="28"/>
        </w:rPr>
        <w:t>90</w:t>
      </w:r>
      <w:r w:rsidRPr="009B5305">
        <w:rPr>
          <w:sz w:val="28"/>
          <w:szCs w:val="28"/>
          <w:vertAlign w:val="superscript"/>
        </w:rPr>
        <w:t>0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>5. Плоскость, на которой получают аксонометрическую проекцию называют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а</w:t>
      </w:r>
      <w:proofErr w:type="gramEnd"/>
      <w:r w:rsidRPr="009B5305">
        <w:rPr>
          <w:iCs/>
          <w:sz w:val="28"/>
          <w:szCs w:val="28"/>
        </w:rPr>
        <w:t>) аксонометрическая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изометрическая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</w:t>
      </w:r>
      <w:proofErr w:type="spellStart"/>
      <w:r w:rsidRPr="009B5305">
        <w:rPr>
          <w:sz w:val="28"/>
          <w:szCs w:val="28"/>
        </w:rPr>
        <w:t>диметрическая</w:t>
      </w:r>
      <w:proofErr w:type="spellEnd"/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lastRenderedPageBreak/>
        <w:t>г</w:t>
      </w:r>
      <w:proofErr w:type="gramEnd"/>
      <w:r w:rsidRPr="009B5305">
        <w:rPr>
          <w:sz w:val="28"/>
          <w:szCs w:val="28"/>
        </w:rPr>
        <w:t>) фронтальная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горизонтальная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 xml:space="preserve">6. Коэффициент искажения во фронтальной </w:t>
      </w:r>
      <w:proofErr w:type="spellStart"/>
      <w:r w:rsidRPr="009B5305">
        <w:rPr>
          <w:bCs/>
          <w:sz w:val="28"/>
          <w:szCs w:val="28"/>
        </w:rPr>
        <w:t>диметрической</w:t>
      </w:r>
      <w:proofErr w:type="spellEnd"/>
      <w:r w:rsidRPr="009B5305">
        <w:rPr>
          <w:bCs/>
          <w:sz w:val="28"/>
          <w:szCs w:val="28"/>
        </w:rPr>
        <w:t xml:space="preserve"> проекции равен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2 по оси Х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½ по оси Х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в</w:t>
      </w:r>
      <w:proofErr w:type="gramEnd"/>
      <w:r w:rsidRPr="009B5305">
        <w:rPr>
          <w:iCs/>
          <w:sz w:val="28"/>
          <w:szCs w:val="28"/>
        </w:rPr>
        <w:t>) ½ по оси У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2 по оси У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2 по оси Z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r w:rsidRPr="009B5305">
        <w:rPr>
          <w:bCs/>
          <w:sz w:val="28"/>
          <w:szCs w:val="28"/>
        </w:rPr>
        <w:t>7. Коэффициент искажения в прямоугольной изометрической проекции равен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2 по оси Х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б</w:t>
      </w:r>
      <w:proofErr w:type="gramEnd"/>
      <w:r w:rsidRPr="009B5305">
        <w:rPr>
          <w:iCs/>
          <w:sz w:val="28"/>
          <w:szCs w:val="28"/>
        </w:rPr>
        <w:t>) 1 по всем осям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½ по оси У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2 по оси У</w:t>
      </w:r>
    </w:p>
    <w:p w:rsidR="00955637" w:rsidRPr="009B5305" w:rsidRDefault="00955637" w:rsidP="00376B1C">
      <w:pPr>
        <w:shd w:val="clear" w:color="auto" w:fill="FFFFFF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2 по оси Z</w:t>
      </w:r>
    </w:p>
    <w:p w:rsidR="00955637" w:rsidRPr="009B5305" w:rsidRDefault="00955637" w:rsidP="00376B1C">
      <w:pPr>
        <w:rPr>
          <w:sz w:val="28"/>
          <w:szCs w:val="28"/>
        </w:rPr>
      </w:pPr>
      <w:r w:rsidRPr="009B5305">
        <w:rPr>
          <w:bCs/>
          <w:sz w:val="28"/>
          <w:szCs w:val="28"/>
        </w:rPr>
        <w:t>8. Параллельно какой плоскости проекций расположена окружность, показанная в изометрии</w:t>
      </w:r>
    </w:p>
    <w:p w:rsidR="00955637" w:rsidRPr="009B5305" w:rsidRDefault="00FB3C4C" w:rsidP="00376B1C">
      <w:pPr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>
        <w:rPr>
          <w:sz w:val="28"/>
          <w:szCs w:val="28"/>
        </w:rPr>
        <w:fldChar w:fldCharType="separate"/>
      </w:r>
      <w:r w:rsidR="0041403E">
        <w:rPr>
          <w:sz w:val="28"/>
          <w:szCs w:val="28"/>
        </w:rPr>
        <w:fldChar w:fldCharType="begin"/>
      </w:r>
      <w:r w:rsidR="0041403E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41403E">
        <w:rPr>
          <w:sz w:val="28"/>
          <w:szCs w:val="28"/>
        </w:rPr>
        <w:fldChar w:fldCharType="separate"/>
      </w:r>
      <w:r w:rsidR="000E55E7">
        <w:rPr>
          <w:sz w:val="28"/>
          <w:szCs w:val="28"/>
        </w:rPr>
        <w:fldChar w:fldCharType="begin"/>
      </w:r>
      <w:r w:rsidR="000E55E7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0E55E7">
        <w:rPr>
          <w:sz w:val="28"/>
          <w:szCs w:val="28"/>
        </w:rPr>
        <w:fldChar w:fldCharType="separate"/>
      </w:r>
      <w:r w:rsidR="00C76079">
        <w:rPr>
          <w:sz w:val="28"/>
          <w:szCs w:val="28"/>
        </w:rPr>
        <w:fldChar w:fldCharType="begin"/>
      </w:r>
      <w:r w:rsidR="00C76079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C76079">
        <w:rPr>
          <w:sz w:val="28"/>
          <w:szCs w:val="28"/>
        </w:rPr>
        <w:fldChar w:fldCharType="separate"/>
      </w:r>
      <w:r w:rsidR="00FB5EC6">
        <w:rPr>
          <w:sz w:val="28"/>
          <w:szCs w:val="28"/>
        </w:rPr>
        <w:fldChar w:fldCharType="begin"/>
      </w:r>
      <w:r w:rsidR="00FB5EC6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FB5EC6">
        <w:rPr>
          <w:sz w:val="28"/>
          <w:szCs w:val="28"/>
        </w:rPr>
        <w:fldChar w:fldCharType="separate"/>
      </w:r>
      <w:r w:rsidR="00220C06">
        <w:rPr>
          <w:sz w:val="28"/>
          <w:szCs w:val="28"/>
        </w:rPr>
        <w:fldChar w:fldCharType="begin"/>
      </w:r>
      <w:r w:rsidR="00220C06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220C06">
        <w:rPr>
          <w:sz w:val="28"/>
          <w:szCs w:val="28"/>
        </w:rPr>
        <w:fldChar w:fldCharType="separate"/>
      </w:r>
      <w:r w:rsidR="005211D6">
        <w:rPr>
          <w:sz w:val="28"/>
          <w:szCs w:val="28"/>
        </w:rPr>
        <w:fldChar w:fldCharType="begin"/>
      </w:r>
      <w:r w:rsidR="005211D6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5211D6">
        <w:rPr>
          <w:sz w:val="28"/>
          <w:szCs w:val="28"/>
        </w:rPr>
        <w:fldChar w:fldCharType="separate"/>
      </w:r>
      <w:r w:rsidR="00683EA8">
        <w:rPr>
          <w:sz w:val="28"/>
          <w:szCs w:val="28"/>
        </w:rPr>
        <w:fldChar w:fldCharType="begin"/>
      </w:r>
      <w:r w:rsidR="00683EA8">
        <w:rPr>
          <w:sz w:val="28"/>
          <w:szCs w:val="28"/>
        </w:rPr>
        <w:instrText xml:space="preserve"> INCLUDEPICTURE  "https://ds04.infourok.ru/uploads/ex/0b79/000db390-93741094/hello_html_m27a4e15.jpg" \* MERGEFORMATINET </w:instrText>
      </w:r>
      <w:r w:rsidR="00683EA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fldChar w:fldCharType="begin"/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instrText>INCLUDEPICTURE  "https://ds04.infourok.ru/uploads/ex/0</w:instrText>
      </w:r>
      <w:r w:rsidR="000038D8">
        <w:rPr>
          <w:sz w:val="28"/>
          <w:szCs w:val="28"/>
        </w:rPr>
        <w:instrText>b79/000db390-93741094/hello_html_m27a4e15.jpg" \* MERGEFORMATINET</w:instrText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pict>
          <v:shape id="_x0000_i1025" type="#_x0000_t75" alt="hello_html_m27a4e15.jpg" style="width:93.6pt;height:89.4pt">
            <v:imagedata r:id="rId8" r:href="rId9"/>
          </v:shape>
        </w:pict>
      </w:r>
      <w:r w:rsidR="000038D8">
        <w:rPr>
          <w:sz w:val="28"/>
          <w:szCs w:val="28"/>
        </w:rPr>
        <w:fldChar w:fldCharType="end"/>
      </w:r>
      <w:r w:rsidR="00683EA8">
        <w:rPr>
          <w:sz w:val="28"/>
          <w:szCs w:val="28"/>
        </w:rPr>
        <w:fldChar w:fldCharType="end"/>
      </w:r>
      <w:r w:rsidR="005211D6">
        <w:rPr>
          <w:sz w:val="28"/>
          <w:szCs w:val="28"/>
        </w:rPr>
        <w:fldChar w:fldCharType="end"/>
      </w:r>
      <w:r w:rsidR="00220C06">
        <w:rPr>
          <w:sz w:val="28"/>
          <w:szCs w:val="28"/>
        </w:rPr>
        <w:fldChar w:fldCharType="end"/>
      </w:r>
      <w:r w:rsidR="00FB5EC6">
        <w:rPr>
          <w:sz w:val="28"/>
          <w:szCs w:val="28"/>
        </w:rPr>
        <w:fldChar w:fldCharType="end"/>
      </w:r>
      <w:r w:rsidR="00C76079">
        <w:rPr>
          <w:sz w:val="28"/>
          <w:szCs w:val="28"/>
        </w:rPr>
        <w:fldChar w:fldCharType="end"/>
      </w:r>
      <w:r w:rsidR="000E55E7">
        <w:rPr>
          <w:sz w:val="28"/>
          <w:szCs w:val="28"/>
        </w:rPr>
        <w:fldChar w:fldCharType="end"/>
      </w:r>
      <w:r w:rsidR="0041403E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а</w:t>
      </w:r>
      <w:proofErr w:type="gramEnd"/>
      <w:r w:rsidRPr="009B5305">
        <w:rPr>
          <w:iCs/>
          <w:sz w:val="28"/>
          <w:szCs w:val="28"/>
        </w:rPr>
        <w:t>) фронтальной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горизонтальной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профильной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вертикальной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аксонометрической</w:t>
      </w:r>
    </w:p>
    <w:p w:rsidR="00955637" w:rsidRPr="009B5305" w:rsidRDefault="00955637" w:rsidP="00376B1C">
      <w:pPr>
        <w:rPr>
          <w:sz w:val="28"/>
          <w:szCs w:val="28"/>
        </w:rPr>
      </w:pPr>
      <w:r w:rsidRPr="009B5305">
        <w:rPr>
          <w:bCs/>
          <w:sz w:val="28"/>
          <w:szCs w:val="28"/>
        </w:rPr>
        <w:t>9. В какой аксонометрической проекции выполнено изображение модели</w:t>
      </w:r>
    </w:p>
    <w:p w:rsidR="00955637" w:rsidRPr="009B5305" w:rsidRDefault="00FB3C4C" w:rsidP="00376B1C">
      <w:pPr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>
        <w:rPr>
          <w:sz w:val="28"/>
          <w:szCs w:val="28"/>
        </w:rPr>
        <w:fldChar w:fldCharType="separate"/>
      </w:r>
      <w:r w:rsidR="0041403E">
        <w:rPr>
          <w:sz w:val="28"/>
          <w:szCs w:val="28"/>
        </w:rPr>
        <w:fldChar w:fldCharType="begin"/>
      </w:r>
      <w:r w:rsidR="0041403E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41403E">
        <w:rPr>
          <w:sz w:val="28"/>
          <w:szCs w:val="28"/>
        </w:rPr>
        <w:fldChar w:fldCharType="separate"/>
      </w:r>
      <w:r w:rsidR="000E55E7">
        <w:rPr>
          <w:sz w:val="28"/>
          <w:szCs w:val="28"/>
        </w:rPr>
        <w:fldChar w:fldCharType="begin"/>
      </w:r>
      <w:r w:rsidR="000E55E7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0E55E7">
        <w:rPr>
          <w:sz w:val="28"/>
          <w:szCs w:val="28"/>
        </w:rPr>
        <w:fldChar w:fldCharType="separate"/>
      </w:r>
      <w:r w:rsidR="00C76079">
        <w:rPr>
          <w:sz w:val="28"/>
          <w:szCs w:val="28"/>
        </w:rPr>
        <w:fldChar w:fldCharType="begin"/>
      </w:r>
      <w:r w:rsidR="00C76079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C76079">
        <w:rPr>
          <w:sz w:val="28"/>
          <w:szCs w:val="28"/>
        </w:rPr>
        <w:fldChar w:fldCharType="separate"/>
      </w:r>
      <w:r w:rsidR="00FB5EC6">
        <w:rPr>
          <w:sz w:val="28"/>
          <w:szCs w:val="28"/>
        </w:rPr>
        <w:fldChar w:fldCharType="begin"/>
      </w:r>
      <w:r w:rsidR="00FB5EC6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FB5EC6">
        <w:rPr>
          <w:sz w:val="28"/>
          <w:szCs w:val="28"/>
        </w:rPr>
        <w:fldChar w:fldCharType="separate"/>
      </w:r>
      <w:r w:rsidR="00220C06">
        <w:rPr>
          <w:sz w:val="28"/>
          <w:szCs w:val="28"/>
        </w:rPr>
        <w:fldChar w:fldCharType="begin"/>
      </w:r>
      <w:r w:rsidR="00220C06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220C06">
        <w:rPr>
          <w:sz w:val="28"/>
          <w:szCs w:val="28"/>
        </w:rPr>
        <w:fldChar w:fldCharType="separate"/>
      </w:r>
      <w:r w:rsidR="005211D6">
        <w:rPr>
          <w:sz w:val="28"/>
          <w:szCs w:val="28"/>
        </w:rPr>
        <w:fldChar w:fldCharType="begin"/>
      </w:r>
      <w:r w:rsidR="005211D6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5211D6">
        <w:rPr>
          <w:sz w:val="28"/>
          <w:szCs w:val="28"/>
        </w:rPr>
        <w:fldChar w:fldCharType="separate"/>
      </w:r>
      <w:r w:rsidR="00683EA8">
        <w:rPr>
          <w:sz w:val="28"/>
          <w:szCs w:val="28"/>
        </w:rPr>
        <w:fldChar w:fldCharType="begin"/>
      </w:r>
      <w:r w:rsidR="00683EA8">
        <w:rPr>
          <w:sz w:val="28"/>
          <w:szCs w:val="28"/>
        </w:rPr>
        <w:instrText xml:space="preserve"> INCLUDEPICTURE  "https://ds04.infourok.ru/uploads/ex/0b79/000db390-93741094/hello_html_m5e007990.jpg" \* MERGEFORMATINET </w:instrText>
      </w:r>
      <w:r w:rsidR="00683EA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fldChar w:fldCharType="begin"/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instrText>INCLUDEPICTURE  "https://ds04.infourok.ru/uploads/ex/0b79/000db390-93741094/hello_html_m5e007990.jpg" \* MERGEFORMATINET</w:instrText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pict>
          <v:shape id="_x0000_i1026" type="#_x0000_t75" alt="hello_html_m5e007990.jpg" style="width:108pt;height:87pt">
            <v:imagedata r:id="rId10" r:href="rId11"/>
          </v:shape>
        </w:pict>
      </w:r>
      <w:r w:rsidR="000038D8">
        <w:rPr>
          <w:sz w:val="28"/>
          <w:szCs w:val="28"/>
        </w:rPr>
        <w:fldChar w:fldCharType="end"/>
      </w:r>
      <w:r w:rsidR="00683EA8">
        <w:rPr>
          <w:sz w:val="28"/>
          <w:szCs w:val="28"/>
        </w:rPr>
        <w:fldChar w:fldCharType="end"/>
      </w:r>
      <w:r w:rsidR="005211D6">
        <w:rPr>
          <w:sz w:val="28"/>
          <w:szCs w:val="28"/>
        </w:rPr>
        <w:fldChar w:fldCharType="end"/>
      </w:r>
      <w:r w:rsidR="00220C06">
        <w:rPr>
          <w:sz w:val="28"/>
          <w:szCs w:val="28"/>
        </w:rPr>
        <w:fldChar w:fldCharType="end"/>
      </w:r>
      <w:r w:rsidR="00FB5EC6">
        <w:rPr>
          <w:sz w:val="28"/>
          <w:szCs w:val="28"/>
        </w:rPr>
        <w:fldChar w:fldCharType="end"/>
      </w:r>
      <w:r w:rsidR="00C76079">
        <w:rPr>
          <w:sz w:val="28"/>
          <w:szCs w:val="28"/>
        </w:rPr>
        <w:fldChar w:fldCharType="end"/>
      </w:r>
      <w:r w:rsidR="000E55E7">
        <w:rPr>
          <w:sz w:val="28"/>
          <w:szCs w:val="28"/>
        </w:rPr>
        <w:fldChar w:fldCharType="end"/>
      </w:r>
      <w:r w:rsidR="0041403E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Прямоугольная изометрическая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б</w:t>
      </w:r>
      <w:proofErr w:type="gramEnd"/>
      <w:r w:rsidRPr="009B5305">
        <w:rPr>
          <w:iCs/>
          <w:sz w:val="28"/>
          <w:szCs w:val="28"/>
        </w:rPr>
        <w:t xml:space="preserve">) Фронтальная </w:t>
      </w:r>
      <w:proofErr w:type="spellStart"/>
      <w:r w:rsidRPr="009B5305">
        <w:rPr>
          <w:iCs/>
          <w:sz w:val="28"/>
          <w:szCs w:val="28"/>
        </w:rPr>
        <w:t>диметрическая</w:t>
      </w:r>
      <w:proofErr w:type="spellEnd"/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Прямоугольная </w:t>
      </w:r>
      <w:proofErr w:type="spellStart"/>
      <w:r w:rsidRPr="009B5305">
        <w:rPr>
          <w:sz w:val="28"/>
          <w:szCs w:val="28"/>
        </w:rPr>
        <w:t>диметрическая</w:t>
      </w:r>
      <w:proofErr w:type="spellEnd"/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Фронтальная изометрическая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Горизонтальная изометрическая</w:t>
      </w:r>
    </w:p>
    <w:p w:rsidR="00955637" w:rsidRPr="009B5305" w:rsidRDefault="00955637" w:rsidP="00376B1C">
      <w:pPr>
        <w:rPr>
          <w:sz w:val="28"/>
          <w:szCs w:val="28"/>
        </w:rPr>
      </w:pPr>
      <w:r w:rsidRPr="009B5305">
        <w:rPr>
          <w:bCs/>
          <w:sz w:val="28"/>
          <w:szCs w:val="28"/>
        </w:rPr>
        <w:t>10. Параллельно какой плоскости проекций расположен шестиугольник, показанный в изометрии</w:t>
      </w:r>
    </w:p>
    <w:p w:rsidR="00955637" w:rsidRPr="009B5305" w:rsidRDefault="00FB3C4C" w:rsidP="00376B1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/>
      </w:r>
      <w:r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>
        <w:rPr>
          <w:sz w:val="28"/>
          <w:szCs w:val="28"/>
        </w:rPr>
        <w:fldChar w:fldCharType="separate"/>
      </w:r>
      <w:r w:rsidR="0041403E">
        <w:rPr>
          <w:sz w:val="28"/>
          <w:szCs w:val="28"/>
        </w:rPr>
        <w:fldChar w:fldCharType="begin"/>
      </w:r>
      <w:r w:rsidR="0041403E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41403E">
        <w:rPr>
          <w:sz w:val="28"/>
          <w:szCs w:val="28"/>
        </w:rPr>
        <w:fldChar w:fldCharType="separate"/>
      </w:r>
      <w:r w:rsidR="000E55E7">
        <w:rPr>
          <w:sz w:val="28"/>
          <w:szCs w:val="28"/>
        </w:rPr>
        <w:fldChar w:fldCharType="begin"/>
      </w:r>
      <w:r w:rsidR="000E55E7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0E55E7">
        <w:rPr>
          <w:sz w:val="28"/>
          <w:szCs w:val="28"/>
        </w:rPr>
        <w:fldChar w:fldCharType="separate"/>
      </w:r>
      <w:r w:rsidR="00C76079">
        <w:rPr>
          <w:sz w:val="28"/>
          <w:szCs w:val="28"/>
        </w:rPr>
        <w:fldChar w:fldCharType="begin"/>
      </w:r>
      <w:r w:rsidR="00C76079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C76079">
        <w:rPr>
          <w:sz w:val="28"/>
          <w:szCs w:val="28"/>
        </w:rPr>
        <w:fldChar w:fldCharType="separate"/>
      </w:r>
      <w:r w:rsidR="00FB5EC6">
        <w:rPr>
          <w:sz w:val="28"/>
          <w:szCs w:val="28"/>
        </w:rPr>
        <w:fldChar w:fldCharType="begin"/>
      </w:r>
      <w:r w:rsidR="00FB5EC6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FB5EC6">
        <w:rPr>
          <w:sz w:val="28"/>
          <w:szCs w:val="28"/>
        </w:rPr>
        <w:fldChar w:fldCharType="separate"/>
      </w:r>
      <w:r w:rsidR="00220C06">
        <w:rPr>
          <w:sz w:val="28"/>
          <w:szCs w:val="28"/>
        </w:rPr>
        <w:fldChar w:fldCharType="begin"/>
      </w:r>
      <w:r w:rsidR="00220C06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220C06">
        <w:rPr>
          <w:sz w:val="28"/>
          <w:szCs w:val="28"/>
        </w:rPr>
        <w:fldChar w:fldCharType="separate"/>
      </w:r>
      <w:r w:rsidR="005211D6">
        <w:rPr>
          <w:sz w:val="28"/>
          <w:szCs w:val="28"/>
        </w:rPr>
        <w:fldChar w:fldCharType="begin"/>
      </w:r>
      <w:r w:rsidR="005211D6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5211D6">
        <w:rPr>
          <w:sz w:val="28"/>
          <w:szCs w:val="28"/>
        </w:rPr>
        <w:fldChar w:fldCharType="separate"/>
      </w:r>
      <w:r w:rsidR="00683EA8">
        <w:rPr>
          <w:sz w:val="28"/>
          <w:szCs w:val="28"/>
        </w:rPr>
        <w:fldChar w:fldCharType="begin"/>
      </w:r>
      <w:r w:rsidR="00683EA8">
        <w:rPr>
          <w:sz w:val="28"/>
          <w:szCs w:val="28"/>
        </w:rPr>
        <w:instrText xml:space="preserve"> INCLUDEPICTURE  "https://ds04.infourok.ru/uploads/ex/0b79/000db390-93741094/hello_html_2e5846c2.jpg" \* MERGEFORMATINET </w:instrText>
      </w:r>
      <w:r w:rsidR="00683EA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fldChar w:fldCharType="begin"/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instrText>INCLUDEPICTURE  "https://ds04.infourok.ru/uploads/ex/0b79/000db390-93741094/hello_html_2e5846c2.jpg" \* MERGEFORMATINET</w:instrText>
      </w:r>
      <w:r w:rsidR="000038D8">
        <w:rPr>
          <w:sz w:val="28"/>
          <w:szCs w:val="28"/>
        </w:rPr>
        <w:instrText xml:space="preserve"> </w:instrText>
      </w:r>
      <w:r w:rsidR="000038D8">
        <w:rPr>
          <w:sz w:val="28"/>
          <w:szCs w:val="28"/>
        </w:rPr>
        <w:fldChar w:fldCharType="separate"/>
      </w:r>
      <w:r w:rsidR="000038D8">
        <w:rPr>
          <w:sz w:val="28"/>
          <w:szCs w:val="28"/>
        </w:rPr>
        <w:pict>
          <v:shape id="_x0000_i1027" type="#_x0000_t75" alt="hello_html_2e5846c2.jpg" style="width:82.2pt;height:86.4pt">
            <v:imagedata r:id="rId12" r:href="rId13"/>
          </v:shape>
        </w:pict>
      </w:r>
      <w:r w:rsidR="000038D8">
        <w:rPr>
          <w:sz w:val="28"/>
          <w:szCs w:val="28"/>
        </w:rPr>
        <w:fldChar w:fldCharType="end"/>
      </w:r>
      <w:r w:rsidR="00683EA8">
        <w:rPr>
          <w:sz w:val="28"/>
          <w:szCs w:val="28"/>
        </w:rPr>
        <w:fldChar w:fldCharType="end"/>
      </w:r>
      <w:r w:rsidR="005211D6">
        <w:rPr>
          <w:sz w:val="28"/>
          <w:szCs w:val="28"/>
        </w:rPr>
        <w:fldChar w:fldCharType="end"/>
      </w:r>
      <w:r w:rsidR="00220C06">
        <w:rPr>
          <w:sz w:val="28"/>
          <w:szCs w:val="28"/>
        </w:rPr>
        <w:fldChar w:fldCharType="end"/>
      </w:r>
      <w:r w:rsidR="00FB5EC6">
        <w:rPr>
          <w:sz w:val="28"/>
          <w:szCs w:val="28"/>
        </w:rPr>
        <w:fldChar w:fldCharType="end"/>
      </w:r>
      <w:r w:rsidR="00C76079">
        <w:rPr>
          <w:sz w:val="28"/>
          <w:szCs w:val="28"/>
        </w:rPr>
        <w:fldChar w:fldCharType="end"/>
      </w:r>
      <w:r w:rsidR="000E55E7">
        <w:rPr>
          <w:sz w:val="28"/>
          <w:szCs w:val="28"/>
        </w:rPr>
        <w:fldChar w:fldCharType="end"/>
      </w:r>
      <w:r w:rsidR="0041403E"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end"/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фронтальной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горизонтальной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iCs/>
          <w:sz w:val="28"/>
          <w:szCs w:val="28"/>
        </w:rPr>
        <w:t>в</w:t>
      </w:r>
      <w:proofErr w:type="gramEnd"/>
      <w:r w:rsidRPr="009B5305">
        <w:rPr>
          <w:iCs/>
          <w:sz w:val="28"/>
          <w:szCs w:val="28"/>
        </w:rPr>
        <w:t>) профильной</w:t>
      </w:r>
    </w:p>
    <w:p w:rsidR="00955637" w:rsidRPr="009B5305" w:rsidRDefault="00955637" w:rsidP="00BE581D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вертикальной</w:t>
      </w:r>
    </w:p>
    <w:p w:rsidR="00955637" w:rsidRPr="009B5305" w:rsidRDefault="00955637" w:rsidP="00376B1C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д</w:t>
      </w:r>
      <w:proofErr w:type="gramEnd"/>
      <w:r w:rsidRPr="009B5305">
        <w:rPr>
          <w:sz w:val="28"/>
          <w:szCs w:val="28"/>
        </w:rPr>
        <w:t>) аксонометрической</w:t>
      </w:r>
    </w:p>
    <w:p w:rsidR="00955637" w:rsidRPr="007B389D" w:rsidRDefault="00955637" w:rsidP="00BA0517">
      <w:pPr>
        <w:jc w:val="center"/>
        <w:rPr>
          <w:b/>
          <w:sz w:val="10"/>
          <w:szCs w:val="10"/>
        </w:rPr>
      </w:pPr>
    </w:p>
    <w:p w:rsidR="00955637" w:rsidRDefault="00955637" w:rsidP="0066056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55637" w:rsidRPr="00C12541" w:rsidRDefault="00955637" w:rsidP="0066056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Аксонометрические проекции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660562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8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9</w:t>
            </w:r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10</w:t>
            </w: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75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</w:tr>
    </w:tbl>
    <w:p w:rsidR="00955637" w:rsidRPr="00E42EA4" w:rsidRDefault="00955637" w:rsidP="00BA0517">
      <w:pPr>
        <w:jc w:val="center"/>
        <w:rPr>
          <w:b/>
          <w:sz w:val="10"/>
          <w:szCs w:val="10"/>
        </w:rPr>
      </w:pPr>
    </w:p>
    <w:p w:rsidR="00955637" w:rsidRPr="009B5305" w:rsidRDefault="00955637" w:rsidP="00BA0517">
      <w:pPr>
        <w:jc w:val="center"/>
        <w:rPr>
          <w:b/>
          <w:sz w:val="28"/>
          <w:szCs w:val="28"/>
        </w:rPr>
      </w:pPr>
      <w:r w:rsidRPr="009B5305">
        <w:rPr>
          <w:b/>
          <w:sz w:val="28"/>
          <w:szCs w:val="28"/>
        </w:rPr>
        <w:t>Тест «Проецирование геометрических тел»</w:t>
      </w:r>
    </w:p>
    <w:p w:rsidR="00955637" w:rsidRPr="00E31E01" w:rsidRDefault="00955637" w:rsidP="00BA0517">
      <w:pPr>
        <w:jc w:val="center"/>
        <w:rPr>
          <w:b/>
          <w:sz w:val="10"/>
          <w:szCs w:val="10"/>
        </w:rPr>
      </w:pPr>
    </w:p>
    <w:p w:rsidR="00955637" w:rsidRPr="009B5305" w:rsidRDefault="000038D8" w:rsidP="00BA0517">
      <w:pPr>
        <w:rPr>
          <w:sz w:val="28"/>
          <w:szCs w:val="28"/>
        </w:rPr>
      </w:pPr>
      <w:r>
        <w:rPr>
          <w:noProof/>
        </w:rPr>
        <w:pict>
          <v:shape id="_x0000_s1029" type="#_x0000_t75" alt="hello_html_2337f21d.jpg" style="position:absolute;margin-left:0;margin-top:8.75pt;width:131.7pt;height:119.2pt;z-index:-11" wrapcoords="-123 0 -123 21464 21600 21464 21600 0 -123 0">
            <v:imagedata r:id="rId14" o:title=""/>
            <w10:wrap type="tight"/>
          </v:shape>
        </w:pict>
      </w:r>
      <w:r w:rsidR="00955637" w:rsidRPr="009B5305">
        <w:rPr>
          <w:sz w:val="28"/>
          <w:szCs w:val="28"/>
        </w:rPr>
        <w:t>1. На рисунке показана проекция геометрического тела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bCs/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призмы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треугольника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пирамиды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конуса</w:t>
      </w: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0038D8" w:rsidP="00BA0517">
      <w:pPr>
        <w:rPr>
          <w:sz w:val="28"/>
          <w:szCs w:val="28"/>
        </w:rPr>
      </w:pPr>
      <w:r>
        <w:rPr>
          <w:noProof/>
        </w:rPr>
        <w:pict>
          <v:shape id="_x0000_s1030" type="#_x0000_t75" alt="hello_html_7dfd8126.jpg" style="position:absolute;margin-left:0;margin-top:14.95pt;width:122.5pt;height:114.15pt;z-index:-10" wrapcoords="-133 0 -133 21458 21600 21458 21600 0 -133 0">
            <v:imagedata r:id="rId15" o:title=""/>
            <w10:wrap type="tight"/>
          </v:shape>
        </w:pict>
      </w:r>
    </w:p>
    <w:p w:rsidR="00955637" w:rsidRPr="009B5305" w:rsidRDefault="00955637" w:rsidP="00BA0517">
      <w:pPr>
        <w:rPr>
          <w:sz w:val="28"/>
          <w:szCs w:val="28"/>
        </w:rPr>
      </w:pPr>
      <w:r w:rsidRPr="009B5305">
        <w:rPr>
          <w:sz w:val="28"/>
          <w:szCs w:val="28"/>
        </w:rPr>
        <w:t>2. Проекция, какого геометрического тела изображена на рисунке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призмы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прямоугольника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пирамиды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цилиндра</w:t>
      </w: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  <w:r w:rsidRPr="009B5305">
        <w:rPr>
          <w:sz w:val="28"/>
          <w:szCs w:val="28"/>
        </w:rPr>
        <w:t>3. На рисунке показана проекция геометрического тела</w:t>
      </w:r>
    </w:p>
    <w:p w:rsidR="00955637" w:rsidRPr="009B5305" w:rsidRDefault="000038D8" w:rsidP="00ED6CA1">
      <w:pPr>
        <w:rPr>
          <w:sz w:val="28"/>
          <w:szCs w:val="28"/>
        </w:rPr>
      </w:pPr>
      <w:r>
        <w:rPr>
          <w:noProof/>
        </w:rPr>
        <w:pict>
          <v:shape id="_x0000_s1031" type="#_x0000_t75" alt="hello_html_m7aaeff64.jpg" style="position:absolute;margin-left:0;margin-top:8.6pt;width:120.9pt;height:122.5pt;z-index:-9" wrapcoords="-134 0 -134 21467 21600 21467 21600 0 -134 0">
            <v:imagedata r:id="rId16" o:title=""/>
            <w10:wrap type="tight"/>
          </v:shape>
        </w:pic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призмы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прямоугольника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пирамиды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цилиндра</w:t>
      </w: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  <w:r w:rsidRPr="009B5305">
        <w:rPr>
          <w:sz w:val="28"/>
          <w:szCs w:val="28"/>
        </w:rPr>
        <w:lastRenderedPageBreak/>
        <w:t>4. На рисунке показана проекция геометрического тела</w:t>
      </w:r>
    </w:p>
    <w:p w:rsidR="00955637" w:rsidRPr="009B5305" w:rsidRDefault="000038D8" w:rsidP="00350757">
      <w:pPr>
        <w:rPr>
          <w:sz w:val="28"/>
          <w:szCs w:val="28"/>
        </w:rPr>
      </w:pPr>
      <w:r>
        <w:rPr>
          <w:noProof/>
        </w:rPr>
        <w:pict>
          <v:shape id="_x0000_s1032" type="#_x0000_t75" alt="hello_html_28f2790.jpg" style="position:absolute;margin-left:0;margin-top:.3pt;width:122.5pt;height:110.15pt;z-index:-8" wrapcoords="-133 0 -133 21453 21600 21453 21600 0 -133 0">
            <v:imagedata r:id="rId17" o:title=""/>
            <w10:wrap type="tight"/>
          </v:shape>
        </w:pict>
      </w:r>
      <w:proofErr w:type="gramStart"/>
      <w:r w:rsidR="00955637" w:rsidRPr="009B5305">
        <w:rPr>
          <w:sz w:val="28"/>
          <w:szCs w:val="28"/>
        </w:rPr>
        <w:t>а</w:t>
      </w:r>
      <w:proofErr w:type="gramEnd"/>
      <w:r w:rsidR="00955637" w:rsidRPr="009B5305">
        <w:rPr>
          <w:sz w:val="28"/>
          <w:szCs w:val="28"/>
        </w:rPr>
        <w:t xml:space="preserve">) пирамиды 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конуса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цилиндра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треугольника</w:t>
      </w:r>
    </w:p>
    <w:p w:rsidR="00955637" w:rsidRPr="009B5305" w:rsidRDefault="000038D8" w:rsidP="00BA0517">
      <w:pPr>
        <w:rPr>
          <w:sz w:val="28"/>
          <w:szCs w:val="28"/>
        </w:rPr>
      </w:pPr>
      <w:r>
        <w:rPr>
          <w:noProof/>
        </w:rPr>
        <w:pict>
          <v:shape id="_x0000_s1033" type="#_x0000_t75" alt="hello_html_m64798cb7.jpg" style="position:absolute;margin-left:237.5pt;margin-top:15.6pt;width:116.05pt;height:120.35pt;z-index:-7" wrapcoords="-139 0 -139 21465 21600 21465 21600 0 -139 0">
            <v:imagedata r:id="rId18" o:title=""/>
            <w10:wrap type="tight"/>
          </v:shape>
        </w:pict>
      </w: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</w:p>
    <w:p w:rsidR="00955637" w:rsidRPr="009B5305" w:rsidRDefault="00955637" w:rsidP="00BA0517">
      <w:pPr>
        <w:rPr>
          <w:sz w:val="28"/>
          <w:szCs w:val="28"/>
        </w:rPr>
      </w:pPr>
      <w:r w:rsidRPr="009B5305">
        <w:rPr>
          <w:sz w:val="28"/>
          <w:szCs w:val="28"/>
        </w:rPr>
        <w:t>5. Проекция, какого геометрического тела изображена на рисунке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шара 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окружности 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цилиндра 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конуса</w:t>
      </w:r>
    </w:p>
    <w:p w:rsidR="00955637" w:rsidRPr="009B5305" w:rsidRDefault="00955637" w:rsidP="00BA0517">
      <w:pPr>
        <w:rPr>
          <w:sz w:val="28"/>
          <w:szCs w:val="28"/>
        </w:rPr>
      </w:pPr>
      <w:r w:rsidRPr="009B5305">
        <w:rPr>
          <w:bCs/>
          <w:sz w:val="28"/>
          <w:szCs w:val="28"/>
        </w:rPr>
        <w:t>6</w:t>
      </w:r>
      <w:r w:rsidRPr="009B5305">
        <w:rPr>
          <w:sz w:val="28"/>
          <w:szCs w:val="28"/>
        </w:rPr>
        <w:t>. При пересечении призмы секущей плоскостью β она делится на две части…</w:t>
      </w:r>
    </w:p>
    <w:p w:rsidR="00955637" w:rsidRPr="009B5305" w:rsidRDefault="000038D8" w:rsidP="00350757">
      <w:pPr>
        <w:rPr>
          <w:sz w:val="28"/>
          <w:szCs w:val="28"/>
        </w:rPr>
      </w:pPr>
      <w:r>
        <w:rPr>
          <w:noProof/>
        </w:rPr>
        <w:pict>
          <v:shape id="_x0000_s1034" type="#_x0000_t75" alt="hello_html_m401374e8.jpg" style="position:absolute;margin-left:0;margin-top:0;width:100.5pt;height:112.3pt;z-index:-6" wrapcoords="-161 0 -161 21456 21600 21456 21600 0 -161 0">
            <v:imagedata r:id="rId19" o:title=""/>
            <w10:wrap type="tight"/>
          </v:shape>
        </w:pict>
      </w:r>
      <w:proofErr w:type="gramStart"/>
      <w:r w:rsidR="00955637" w:rsidRPr="009B5305">
        <w:rPr>
          <w:sz w:val="28"/>
          <w:szCs w:val="28"/>
        </w:rPr>
        <w:t>а</w:t>
      </w:r>
      <w:proofErr w:type="gramEnd"/>
      <w:r w:rsidR="00955637" w:rsidRPr="009B5305">
        <w:rPr>
          <w:sz w:val="28"/>
          <w:szCs w:val="28"/>
        </w:rPr>
        <w:t xml:space="preserve">) пирамиду и усеченную пирамиду </w:t>
      </w:r>
    </w:p>
    <w:p w:rsidR="00955637" w:rsidRPr="009B5305" w:rsidRDefault="00955637" w:rsidP="0035075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две части призмы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две части цилиндра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на конус и усеченный конус</w:t>
      </w:r>
    </w:p>
    <w:p w:rsidR="00955637" w:rsidRPr="009B5305" w:rsidRDefault="00955637" w:rsidP="00350757">
      <w:pPr>
        <w:jc w:val="both"/>
        <w:rPr>
          <w:sz w:val="28"/>
          <w:szCs w:val="28"/>
        </w:rPr>
      </w:pPr>
    </w:p>
    <w:p w:rsidR="00955637" w:rsidRPr="009B5305" w:rsidRDefault="00955637" w:rsidP="00350757">
      <w:pPr>
        <w:jc w:val="both"/>
        <w:rPr>
          <w:sz w:val="28"/>
          <w:szCs w:val="28"/>
        </w:rPr>
      </w:pPr>
    </w:p>
    <w:p w:rsidR="00955637" w:rsidRPr="009B5305" w:rsidRDefault="00955637" w:rsidP="00350757">
      <w:pPr>
        <w:jc w:val="both"/>
        <w:rPr>
          <w:sz w:val="28"/>
          <w:szCs w:val="28"/>
        </w:rPr>
      </w:pPr>
    </w:p>
    <w:p w:rsidR="00955637" w:rsidRPr="009B5305" w:rsidRDefault="00955637" w:rsidP="00350757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7. Геометрическое тело полученное, пересечением пирамиды плоскостью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параллельной</w:t>
      </w:r>
      <w:proofErr w:type="gramEnd"/>
      <w:r w:rsidRPr="009B5305">
        <w:rPr>
          <w:sz w:val="28"/>
          <w:szCs w:val="28"/>
        </w:rPr>
        <w:t xml:space="preserve"> её основанию называется…</w:t>
      </w:r>
    </w:p>
    <w:p w:rsidR="00955637" w:rsidRPr="009B5305" w:rsidRDefault="000038D8" w:rsidP="00BA0517">
      <w:pPr>
        <w:rPr>
          <w:sz w:val="28"/>
          <w:szCs w:val="28"/>
        </w:rPr>
      </w:pPr>
      <w:r>
        <w:rPr>
          <w:noProof/>
        </w:rPr>
        <w:pict>
          <v:shape id="_x0000_s1035" type="#_x0000_t75" alt="hello_html_3ca99798.jpg" style="position:absolute;margin-left:0;margin-top:.3pt;width:104.8pt;height:111.2pt;z-index:-12" wrapcoords="-154 0 -154 21454 21600 21454 21600 0 -154 0">
            <v:imagedata r:id="rId20" o:title=""/>
            <w10:wrap type="tight"/>
          </v:shape>
        </w:pict>
      </w:r>
      <w:proofErr w:type="gramStart"/>
      <w:r w:rsidR="00955637" w:rsidRPr="009B5305">
        <w:rPr>
          <w:sz w:val="28"/>
          <w:szCs w:val="28"/>
        </w:rPr>
        <w:t>а</w:t>
      </w:r>
      <w:proofErr w:type="gramEnd"/>
      <w:r w:rsidR="00955637" w:rsidRPr="009B5305">
        <w:rPr>
          <w:sz w:val="28"/>
          <w:szCs w:val="28"/>
        </w:rPr>
        <w:t xml:space="preserve">) усеченный конус и конус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усеченная пирамида и пирамида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пирамида и треугольник </w:t>
      </w:r>
    </w:p>
    <w:p w:rsidR="00955637" w:rsidRPr="009B5305" w:rsidRDefault="00955637" w:rsidP="00BA0517">
      <w:pPr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конус и треугольник</w:t>
      </w:r>
    </w:p>
    <w:p w:rsidR="00955637" w:rsidRPr="009B5305" w:rsidRDefault="00955637" w:rsidP="00376B1C">
      <w:pPr>
        <w:rPr>
          <w:rStyle w:val="c2"/>
          <w:b/>
          <w:sz w:val="28"/>
          <w:szCs w:val="28"/>
        </w:rPr>
      </w:pPr>
    </w:p>
    <w:p w:rsidR="00955637" w:rsidRPr="009B5305" w:rsidRDefault="00955637" w:rsidP="00413EBD">
      <w:pPr>
        <w:jc w:val="center"/>
        <w:rPr>
          <w:rStyle w:val="c2"/>
          <w:b/>
          <w:sz w:val="28"/>
          <w:szCs w:val="28"/>
        </w:rPr>
      </w:pPr>
    </w:p>
    <w:p w:rsidR="00955637" w:rsidRPr="009B5305" w:rsidRDefault="00955637" w:rsidP="00413EBD">
      <w:pPr>
        <w:jc w:val="center"/>
        <w:rPr>
          <w:rStyle w:val="c2"/>
          <w:b/>
          <w:sz w:val="28"/>
          <w:szCs w:val="28"/>
        </w:rPr>
      </w:pPr>
    </w:p>
    <w:p w:rsidR="00955637" w:rsidRPr="00FD4F1F" w:rsidRDefault="00955637" w:rsidP="00413EBD">
      <w:pPr>
        <w:jc w:val="center"/>
        <w:rPr>
          <w:rStyle w:val="c2"/>
          <w:b/>
          <w:sz w:val="10"/>
          <w:szCs w:val="10"/>
        </w:rPr>
      </w:pPr>
    </w:p>
    <w:p w:rsidR="00955637" w:rsidRPr="00C12541" w:rsidRDefault="00955637" w:rsidP="00E31E01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Проецирование геометрических тел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E31E01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г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955637" w:rsidRPr="00FD4F1F" w:rsidRDefault="00955637" w:rsidP="00413EBD">
      <w:pPr>
        <w:jc w:val="center"/>
        <w:rPr>
          <w:rStyle w:val="c2"/>
          <w:b/>
          <w:sz w:val="10"/>
          <w:szCs w:val="10"/>
        </w:rPr>
      </w:pPr>
    </w:p>
    <w:p w:rsidR="00955637" w:rsidRPr="009B5305" w:rsidRDefault="00955637" w:rsidP="00413EBD">
      <w:pPr>
        <w:jc w:val="center"/>
        <w:rPr>
          <w:rStyle w:val="c2"/>
          <w:b/>
          <w:sz w:val="28"/>
          <w:szCs w:val="28"/>
        </w:rPr>
      </w:pPr>
      <w:r w:rsidRPr="009B5305">
        <w:rPr>
          <w:rStyle w:val="c2"/>
          <w:b/>
          <w:sz w:val="28"/>
          <w:szCs w:val="28"/>
        </w:rPr>
        <w:t xml:space="preserve">Тест </w:t>
      </w:r>
      <w:r>
        <w:rPr>
          <w:rStyle w:val="c2"/>
          <w:b/>
          <w:sz w:val="28"/>
          <w:szCs w:val="28"/>
        </w:rPr>
        <w:t xml:space="preserve">по теме </w:t>
      </w:r>
      <w:r w:rsidRPr="009B5305">
        <w:rPr>
          <w:rStyle w:val="c2"/>
          <w:b/>
          <w:sz w:val="28"/>
          <w:szCs w:val="28"/>
        </w:rPr>
        <w:t>«Технический рисунок»</w:t>
      </w:r>
    </w:p>
    <w:p w:rsidR="00955637" w:rsidRPr="009B71B2" w:rsidRDefault="00955637" w:rsidP="00413EBD">
      <w:pPr>
        <w:jc w:val="both"/>
        <w:rPr>
          <w:rStyle w:val="c2"/>
          <w:b/>
          <w:sz w:val="10"/>
          <w:szCs w:val="10"/>
        </w:rPr>
      </w:pP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 w:rsidRPr="009B5305">
        <w:rPr>
          <w:bCs/>
          <w:sz w:val="28"/>
          <w:szCs w:val="28"/>
          <w:shd w:val="clear" w:color="auto" w:fill="FFFFFF"/>
        </w:rPr>
        <w:t xml:space="preserve">1. Основное отличие технического рисунка от аксонометрической проекции: 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а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вид изображения                                      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б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способ изображения</w:t>
      </w:r>
      <w:r w:rsidRPr="009B5305">
        <w:rPr>
          <w:sz w:val="28"/>
          <w:szCs w:val="28"/>
        </w:rPr>
        <w:br/>
      </w:r>
      <w:r w:rsidRPr="009B5305">
        <w:rPr>
          <w:rStyle w:val="c1"/>
          <w:sz w:val="28"/>
          <w:szCs w:val="28"/>
          <w:shd w:val="clear" w:color="auto" w:fill="FFFFFF"/>
        </w:rPr>
        <w:t>в) количество изображений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г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размеры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bCs/>
          <w:sz w:val="28"/>
          <w:szCs w:val="28"/>
          <w:shd w:val="clear" w:color="auto" w:fill="FFFFFF"/>
        </w:rPr>
        <w:t>2. Технология выполнения технического рисунка: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lastRenderedPageBreak/>
        <w:t>а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придание с помощью штриховки или наложения теней объемного изображения</w:t>
      </w:r>
      <w:r w:rsidRPr="009B5305">
        <w:rPr>
          <w:sz w:val="28"/>
          <w:szCs w:val="28"/>
        </w:rPr>
        <w:br/>
      </w:r>
      <w:r w:rsidRPr="009B5305">
        <w:rPr>
          <w:rStyle w:val="c1"/>
          <w:sz w:val="28"/>
          <w:szCs w:val="28"/>
          <w:shd w:val="clear" w:color="auto" w:fill="FFFFFF"/>
        </w:rPr>
        <w:t>б) выполнение от руки основных контуров детали с учетом пропорций детали и формы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bookmarkStart w:id="3" w:name="h_gjdgxs"/>
      <w:bookmarkEnd w:id="3"/>
      <w:proofErr w:type="gramStart"/>
      <w:r w:rsidRPr="009B5305">
        <w:rPr>
          <w:rStyle w:val="c1"/>
          <w:sz w:val="28"/>
          <w:szCs w:val="28"/>
          <w:shd w:val="clear" w:color="auto" w:fill="FFFFFF"/>
        </w:rPr>
        <w:t>в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выполнение при помощи чертежных инструментов произвольного объемного изображения детали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г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выполнение аксонометрической проекции детали с нанесением для объемности штриховки или теней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bCs/>
          <w:sz w:val="28"/>
          <w:szCs w:val="28"/>
          <w:shd w:val="clear" w:color="auto" w:fill="FFFFFF"/>
        </w:rPr>
        <w:t>3. При выполнении технического рисунка деталь: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а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мысленно разделяется на простые геометрические тела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б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воспринимается целиком вне зависимости от сложности и формы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в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изображается произвольно вне зависимости от соотношения размеров и формы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bCs/>
          <w:sz w:val="28"/>
          <w:szCs w:val="28"/>
          <w:shd w:val="clear" w:color="auto" w:fill="FFFFFF"/>
        </w:rPr>
        <w:t>4. Эскиз – это …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а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чертеж детали, выполненный от руки и позволяющий изготовить деталь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б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объемное изображение детали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в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чертеж, содержащий габаритные размеры детали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305">
        <w:rPr>
          <w:bCs/>
          <w:sz w:val="28"/>
          <w:szCs w:val="28"/>
          <w:shd w:val="clear" w:color="auto" w:fill="FFFFFF"/>
        </w:rPr>
        <w:t>5. Процесс мысленного расчленения предмета на геометрические тела – это: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а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деление на геометрические тела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б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анализ геометрической формы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>) выделение отдельных геометрических тел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1"/>
          <w:sz w:val="28"/>
          <w:szCs w:val="28"/>
          <w:shd w:val="clear" w:color="auto" w:fill="FFFFFF"/>
        </w:rPr>
        <w:t>г</w:t>
      </w:r>
      <w:proofErr w:type="gramEnd"/>
      <w:r w:rsidRPr="009B5305">
        <w:rPr>
          <w:rStyle w:val="c1"/>
          <w:sz w:val="28"/>
          <w:szCs w:val="28"/>
          <w:shd w:val="clear" w:color="auto" w:fill="FFFFFF"/>
        </w:rPr>
        <w:t>) разделение детали на части</w:t>
      </w:r>
    </w:p>
    <w:p w:rsidR="00955637" w:rsidRPr="009B5305" w:rsidRDefault="00955637" w:rsidP="003250A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9B5305">
        <w:rPr>
          <w:rStyle w:val="c2"/>
          <w:bCs/>
          <w:sz w:val="28"/>
          <w:szCs w:val="28"/>
        </w:rPr>
        <w:t>6. Наиболее освещённая часть поверхности предмета называется:    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а</w:t>
      </w:r>
      <w:proofErr w:type="gramEnd"/>
      <w:r w:rsidRPr="009B5305">
        <w:rPr>
          <w:rStyle w:val="c2"/>
          <w:sz w:val="28"/>
          <w:szCs w:val="28"/>
        </w:rPr>
        <w:t xml:space="preserve">) собственной тенью                 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бликом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рефлексом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г</w:t>
      </w:r>
      <w:proofErr w:type="gramEnd"/>
      <w:r w:rsidRPr="009B5305">
        <w:rPr>
          <w:rStyle w:val="c2"/>
          <w:sz w:val="28"/>
          <w:szCs w:val="28"/>
        </w:rPr>
        <w:t>) светом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9B5305">
        <w:rPr>
          <w:bCs/>
          <w:sz w:val="28"/>
          <w:szCs w:val="28"/>
          <w:shd w:val="clear" w:color="auto" w:fill="FFFFFF"/>
        </w:rPr>
        <w:t>7. Изделие, не имеющее, составных частей называют: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gramStart"/>
      <w:r w:rsidRPr="009B5305">
        <w:rPr>
          <w:bCs/>
          <w:sz w:val="28"/>
          <w:szCs w:val="28"/>
          <w:shd w:val="clear" w:color="auto" w:fill="FFFFFF"/>
        </w:rPr>
        <w:t>а</w:t>
      </w:r>
      <w:proofErr w:type="gramEnd"/>
      <w:r w:rsidRPr="009B5305">
        <w:rPr>
          <w:bCs/>
          <w:sz w:val="28"/>
          <w:szCs w:val="28"/>
          <w:shd w:val="clear" w:color="auto" w:fill="FFFFFF"/>
        </w:rPr>
        <w:t>)</w:t>
      </w:r>
      <w:r w:rsidRPr="009B5305">
        <w:rPr>
          <w:rStyle w:val="c2"/>
          <w:sz w:val="28"/>
          <w:szCs w:val="28"/>
        </w:rPr>
        <w:t xml:space="preserve"> сборочной единицей                     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б</w:t>
      </w:r>
      <w:proofErr w:type="gramEnd"/>
      <w:r w:rsidRPr="009B5305">
        <w:rPr>
          <w:rStyle w:val="c2"/>
          <w:sz w:val="28"/>
          <w:szCs w:val="28"/>
        </w:rPr>
        <w:t>) изделием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в</w:t>
      </w:r>
      <w:proofErr w:type="gramEnd"/>
      <w:r w:rsidRPr="009B5305">
        <w:rPr>
          <w:rStyle w:val="c2"/>
          <w:sz w:val="28"/>
          <w:szCs w:val="28"/>
        </w:rPr>
        <w:t>) деталью                                            </w:t>
      </w:r>
    </w:p>
    <w:p w:rsidR="00955637" w:rsidRPr="009B5305" w:rsidRDefault="00955637" w:rsidP="00413EB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gramStart"/>
      <w:r w:rsidRPr="009B5305">
        <w:rPr>
          <w:rStyle w:val="c2"/>
          <w:sz w:val="28"/>
          <w:szCs w:val="28"/>
        </w:rPr>
        <w:t>г</w:t>
      </w:r>
      <w:proofErr w:type="gramEnd"/>
      <w:r w:rsidRPr="009B5305">
        <w:rPr>
          <w:rStyle w:val="c2"/>
          <w:sz w:val="28"/>
          <w:szCs w:val="28"/>
        </w:rPr>
        <w:t>) геометрическим телом</w:t>
      </w:r>
    </w:p>
    <w:p w:rsidR="00955637" w:rsidRPr="009B71B2" w:rsidRDefault="00955637" w:rsidP="00B64BE0">
      <w:pPr>
        <w:rPr>
          <w:sz w:val="10"/>
          <w:szCs w:val="10"/>
        </w:rPr>
      </w:pPr>
    </w:p>
    <w:p w:rsidR="00955637" w:rsidRPr="00C12541" w:rsidRDefault="00955637" w:rsidP="009B71B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12541">
        <w:rPr>
          <w:b/>
          <w:bCs/>
          <w:sz w:val="28"/>
          <w:szCs w:val="28"/>
        </w:rPr>
        <w:t xml:space="preserve">Ответы на тест </w:t>
      </w:r>
      <w:r>
        <w:rPr>
          <w:b/>
          <w:bCs/>
          <w:sz w:val="28"/>
          <w:szCs w:val="28"/>
        </w:rPr>
        <w:t xml:space="preserve">по теме </w:t>
      </w:r>
      <w:r w:rsidRPr="00C125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Технический рисунок</w:t>
      </w:r>
      <w:r w:rsidRPr="00C12541">
        <w:rPr>
          <w:b/>
          <w:bCs/>
          <w:sz w:val="28"/>
          <w:szCs w:val="28"/>
        </w:rPr>
        <w:t>»</w:t>
      </w:r>
    </w:p>
    <w:p w:rsidR="00955637" w:rsidRPr="00C12541" w:rsidRDefault="00955637" w:rsidP="009B71B2">
      <w:pPr>
        <w:pStyle w:val="a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867"/>
        <w:gridCol w:w="868"/>
        <w:gridCol w:w="868"/>
        <w:gridCol w:w="868"/>
        <w:gridCol w:w="868"/>
        <w:gridCol w:w="868"/>
        <w:gridCol w:w="868"/>
        <w:gridCol w:w="868"/>
        <w:gridCol w:w="868"/>
        <w:gridCol w:w="875"/>
      </w:tblGrid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№ </w:t>
            </w:r>
          </w:p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вопроса</w:t>
            </w:r>
            <w:proofErr w:type="gramEnd"/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6</w:t>
            </w:r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>7</w:t>
            </w:r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55637" w:rsidRPr="00C12541" w:rsidTr="00F41329">
        <w:tc>
          <w:tcPr>
            <w:tcW w:w="1168" w:type="dxa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1329"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867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68" w:type="dxa"/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4132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68" w:type="dxa"/>
            <w:tcBorders>
              <w:top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5637" w:rsidRPr="00F41329" w:rsidRDefault="00955637" w:rsidP="00F41329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955637" w:rsidRPr="009B5305" w:rsidRDefault="00955637" w:rsidP="00B64BE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955637" w:rsidRPr="005B112B" w:rsidRDefault="00955637" w:rsidP="00B64BE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5B112B">
        <w:rPr>
          <w:b/>
          <w:sz w:val="28"/>
          <w:szCs w:val="28"/>
        </w:rPr>
        <w:t>Те</w:t>
      </w:r>
      <w:r>
        <w:rPr>
          <w:b/>
          <w:sz w:val="28"/>
          <w:szCs w:val="28"/>
        </w:rPr>
        <w:t>ст по теме</w:t>
      </w:r>
      <w:r w:rsidRPr="005B112B">
        <w:rPr>
          <w:b/>
          <w:sz w:val="28"/>
          <w:szCs w:val="28"/>
        </w:rPr>
        <w:t xml:space="preserve"> «Общие сведения о строительных чертежах»</w:t>
      </w:r>
    </w:p>
    <w:p w:rsidR="00955637" w:rsidRPr="00773907" w:rsidRDefault="00955637" w:rsidP="00B64BE0">
      <w:pPr>
        <w:shd w:val="clear" w:color="auto" w:fill="FFFFFF"/>
        <w:jc w:val="center"/>
        <w:textAlignment w:val="baseline"/>
        <w:rPr>
          <w:b/>
          <w:sz w:val="10"/>
          <w:szCs w:val="10"/>
        </w:rPr>
      </w:pP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1. Чертеж – это…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графический документ, содержащий изображения предмета и другие данные, необходимые для его изготовления и контроля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lastRenderedPageBreak/>
        <w:t>в</w:t>
      </w:r>
      <w:proofErr w:type="gramEnd"/>
      <w:r w:rsidRPr="009B5305">
        <w:rPr>
          <w:sz w:val="28"/>
          <w:szCs w:val="28"/>
        </w:rPr>
        <w:t>) наглядное изображение, выполненное по правилам аксонометрических проекций от руки, на глаз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2. Формат А4 соответствует размерам (мм)…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296×420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420×596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210×297</w:t>
      </w:r>
    </w:p>
    <w:p w:rsidR="00955637" w:rsidRPr="009B5305" w:rsidRDefault="00955637" w:rsidP="00B64B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594×481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 xml:space="preserve">3. Какое расположение формата А4 допускается </w:t>
      </w:r>
      <w:proofErr w:type="gramStart"/>
      <w:r w:rsidRPr="009B5305">
        <w:rPr>
          <w:sz w:val="28"/>
          <w:szCs w:val="28"/>
        </w:rPr>
        <w:t>ГОСТом?</w:t>
      </w:r>
      <w:r w:rsidRPr="009B5305">
        <w:rPr>
          <w:sz w:val="28"/>
          <w:szCs w:val="28"/>
        </w:rPr>
        <w:br/>
        <w:t>а</w:t>
      </w:r>
      <w:proofErr w:type="gramEnd"/>
      <w:r w:rsidRPr="009B5305">
        <w:rPr>
          <w:sz w:val="28"/>
          <w:szCs w:val="28"/>
        </w:rPr>
        <w:t>) вертикальное</w:t>
      </w:r>
      <w:r w:rsidRPr="009B5305">
        <w:rPr>
          <w:sz w:val="28"/>
          <w:szCs w:val="28"/>
        </w:rPr>
        <w:br/>
        <w:t>б) горизонтальное</w:t>
      </w:r>
      <w:r w:rsidRPr="009B5305">
        <w:rPr>
          <w:sz w:val="28"/>
          <w:szCs w:val="28"/>
        </w:rPr>
        <w:br/>
        <w:t>в) вертикальное и горизонтальное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4. Масштаб – это расстояние между точками на плоскости</w:t>
      </w:r>
      <w:r w:rsidRPr="009B5305">
        <w:rPr>
          <w:sz w:val="28"/>
          <w:szCs w:val="28"/>
        </w:rPr>
        <w:br/>
        <w:t>а) да</w:t>
      </w:r>
      <w:r w:rsidRPr="009B5305">
        <w:rPr>
          <w:sz w:val="28"/>
          <w:szCs w:val="28"/>
        </w:rPr>
        <w:br/>
        <w:t>б) нет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5. К масштабам увеличения относятся…</w:t>
      </w:r>
      <w:r w:rsidRPr="009B5305">
        <w:rPr>
          <w:sz w:val="28"/>
          <w:szCs w:val="28"/>
        </w:rPr>
        <w:br/>
        <w:t>а) 2:1</w:t>
      </w:r>
      <w:r w:rsidRPr="009B5305">
        <w:rPr>
          <w:sz w:val="28"/>
          <w:szCs w:val="28"/>
        </w:rPr>
        <w:br/>
        <w:t>б) 1:100</w:t>
      </w:r>
      <w:r w:rsidRPr="009B5305">
        <w:rPr>
          <w:sz w:val="28"/>
          <w:szCs w:val="28"/>
        </w:rPr>
        <w:br/>
        <w:t>в) 1:2</w:t>
      </w:r>
      <w:r w:rsidRPr="009B5305">
        <w:rPr>
          <w:sz w:val="28"/>
          <w:szCs w:val="28"/>
        </w:rPr>
        <w:br/>
        <w:t>г) 20:1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6. Условное изображение, выполненное с помощью чертежного инструмента, называется…</w:t>
      </w:r>
      <w:r w:rsidRPr="009B5305">
        <w:rPr>
          <w:sz w:val="28"/>
          <w:szCs w:val="28"/>
        </w:rPr>
        <w:br/>
        <w:t>а) чертежом</w:t>
      </w:r>
      <w:r w:rsidRPr="009B5305">
        <w:rPr>
          <w:sz w:val="28"/>
          <w:szCs w:val="28"/>
        </w:rPr>
        <w:br/>
        <w:t>б) эскизом</w:t>
      </w:r>
      <w:r w:rsidRPr="009B5305">
        <w:rPr>
          <w:sz w:val="28"/>
          <w:szCs w:val="28"/>
        </w:rPr>
        <w:br/>
        <w:t>в) техническим рисунком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7. Установить соответствие между обозначением формата и размерами его сторон (мм)…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955637" w:rsidRPr="009B5305" w:rsidTr="002B2076"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а</w:t>
            </w:r>
            <w:proofErr w:type="gramEnd"/>
            <w:r w:rsidRPr="009B5305">
              <w:rPr>
                <w:sz w:val="28"/>
                <w:szCs w:val="28"/>
              </w:rPr>
              <w:t>) 841 х 1189</w:t>
            </w:r>
          </w:p>
        </w:tc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1) А2</w:t>
            </w:r>
          </w:p>
        </w:tc>
      </w:tr>
      <w:tr w:rsidR="00955637" w:rsidRPr="009B5305" w:rsidTr="002B2076"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б</w:t>
            </w:r>
            <w:proofErr w:type="gramEnd"/>
            <w:r w:rsidRPr="009B5305">
              <w:rPr>
                <w:sz w:val="28"/>
                <w:szCs w:val="28"/>
              </w:rPr>
              <w:t>) 594 х 841</w:t>
            </w:r>
          </w:p>
        </w:tc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2) А3</w:t>
            </w:r>
          </w:p>
        </w:tc>
      </w:tr>
      <w:tr w:rsidR="00955637" w:rsidRPr="009B5305" w:rsidTr="002B2076"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в</w:t>
            </w:r>
            <w:proofErr w:type="gramEnd"/>
            <w:r w:rsidRPr="009B5305">
              <w:rPr>
                <w:sz w:val="28"/>
                <w:szCs w:val="28"/>
              </w:rPr>
              <w:t>) 420 х 594</w:t>
            </w:r>
          </w:p>
        </w:tc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3) А0</w:t>
            </w:r>
          </w:p>
        </w:tc>
      </w:tr>
      <w:tr w:rsidR="00955637" w:rsidRPr="009B5305" w:rsidTr="002B2076"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г</w:t>
            </w:r>
            <w:proofErr w:type="gramEnd"/>
            <w:r w:rsidRPr="009B5305">
              <w:rPr>
                <w:sz w:val="28"/>
                <w:szCs w:val="28"/>
              </w:rPr>
              <w:t>) 297 х 420</w:t>
            </w:r>
          </w:p>
        </w:tc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4) А4</w:t>
            </w:r>
          </w:p>
        </w:tc>
      </w:tr>
      <w:tr w:rsidR="00955637" w:rsidRPr="009B5305" w:rsidTr="002B2076"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</w:t>
            </w:r>
            <w:proofErr w:type="gramEnd"/>
            <w:r w:rsidRPr="009B5305">
              <w:rPr>
                <w:sz w:val="28"/>
                <w:szCs w:val="28"/>
              </w:rPr>
              <w:t>) 210 х 297</w:t>
            </w:r>
          </w:p>
        </w:tc>
        <w:tc>
          <w:tcPr>
            <w:tcW w:w="4927" w:type="dxa"/>
          </w:tcPr>
          <w:p w:rsidR="00955637" w:rsidRPr="009B5305" w:rsidRDefault="00955637" w:rsidP="002B2076">
            <w:pPr>
              <w:textAlignment w:val="baseline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5) А1</w:t>
            </w:r>
          </w:p>
        </w:tc>
      </w:tr>
    </w:tbl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8. Основная надпись должна быть расположена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 левом верхнем углу формата</w:t>
      </w:r>
      <w:r w:rsidRPr="009B5305">
        <w:rPr>
          <w:sz w:val="28"/>
          <w:szCs w:val="28"/>
        </w:rPr>
        <w:br/>
        <w:t>б) в правом нижнем углу формата</w:t>
      </w:r>
      <w:r w:rsidRPr="009B5305">
        <w:rPr>
          <w:sz w:val="28"/>
          <w:szCs w:val="28"/>
        </w:rPr>
        <w:br/>
        <w:t>в) в зависимости от положения формата</w:t>
      </w:r>
      <w:r w:rsidRPr="009B5305">
        <w:rPr>
          <w:sz w:val="28"/>
          <w:szCs w:val="28"/>
        </w:rPr>
        <w:br/>
        <w:t>г) в левом нижнем углу формата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9. К масштабам уменьшения относятся…</w:t>
      </w:r>
      <w:r w:rsidRPr="009B5305">
        <w:rPr>
          <w:sz w:val="28"/>
          <w:szCs w:val="28"/>
        </w:rPr>
        <w:br/>
        <w:t>а) 1:2</w:t>
      </w:r>
      <w:r w:rsidRPr="009B5305">
        <w:rPr>
          <w:sz w:val="28"/>
          <w:szCs w:val="28"/>
        </w:rPr>
        <w:br/>
        <w:t xml:space="preserve">б) </w:t>
      </w:r>
      <w:proofErr w:type="gramStart"/>
      <w:r w:rsidRPr="009B5305">
        <w:rPr>
          <w:sz w:val="28"/>
          <w:szCs w:val="28"/>
        </w:rPr>
        <w:t>2,5:1</w:t>
      </w:r>
      <w:proofErr w:type="gramEnd"/>
      <w:r w:rsidRPr="009B5305">
        <w:rPr>
          <w:sz w:val="28"/>
          <w:szCs w:val="28"/>
        </w:rPr>
        <w:br/>
        <w:t>в) 1:4</w:t>
      </w:r>
      <w:r w:rsidRPr="009B5305">
        <w:rPr>
          <w:sz w:val="28"/>
          <w:szCs w:val="28"/>
        </w:rPr>
        <w:br/>
        <w:t>г) 40:1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10. Изображение предмета на чертеже, выполненного в масштабе 1:2 относительно самого предмета будет…</w:t>
      </w:r>
      <w:r w:rsidRPr="009B5305">
        <w:rPr>
          <w:sz w:val="28"/>
          <w:szCs w:val="28"/>
        </w:rPr>
        <w:br/>
        <w:t>а) больше</w:t>
      </w:r>
      <w:r w:rsidRPr="009B5305">
        <w:rPr>
          <w:sz w:val="28"/>
          <w:szCs w:val="28"/>
        </w:rPr>
        <w:br/>
        <w:t>б) равно</w:t>
      </w:r>
      <w:r w:rsidRPr="009B5305">
        <w:rPr>
          <w:sz w:val="28"/>
          <w:szCs w:val="28"/>
        </w:rPr>
        <w:br/>
      </w:r>
      <w:r w:rsidRPr="009B5305">
        <w:rPr>
          <w:sz w:val="28"/>
          <w:szCs w:val="28"/>
        </w:rPr>
        <w:lastRenderedPageBreak/>
        <w:t>в) меньше</w:t>
      </w:r>
      <w:r w:rsidRPr="009B5305">
        <w:rPr>
          <w:sz w:val="28"/>
          <w:szCs w:val="28"/>
        </w:rPr>
        <w:br/>
        <w:t>г) больше или меньше в зависимости от формата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11. Условное изображение, выполненное от руки с соблюдением пропорций, называется…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чертежом</w:t>
      </w:r>
      <w:r w:rsidRPr="009B5305">
        <w:rPr>
          <w:sz w:val="28"/>
          <w:szCs w:val="28"/>
        </w:rPr>
        <w:br/>
        <w:t>б) эскизом</w:t>
      </w:r>
      <w:r w:rsidRPr="009B5305">
        <w:rPr>
          <w:sz w:val="28"/>
          <w:szCs w:val="28"/>
        </w:rPr>
        <w:br/>
        <w:t>в) техническим рисунком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12. Сколько форматов А3 содержится в формате А</w:t>
      </w:r>
      <w:proofErr w:type="gramStart"/>
      <w:r w:rsidRPr="009B5305">
        <w:rPr>
          <w:sz w:val="28"/>
          <w:szCs w:val="28"/>
        </w:rPr>
        <w:t>1?</w:t>
      </w:r>
      <w:r w:rsidRPr="009B5305">
        <w:rPr>
          <w:sz w:val="28"/>
          <w:szCs w:val="28"/>
        </w:rPr>
        <w:br/>
        <w:t>а</w:t>
      </w:r>
      <w:proofErr w:type="gramEnd"/>
      <w:r w:rsidRPr="009B5305">
        <w:rPr>
          <w:sz w:val="28"/>
          <w:szCs w:val="28"/>
        </w:rPr>
        <w:t>) 2</w:t>
      </w:r>
      <w:r w:rsidRPr="009B5305">
        <w:rPr>
          <w:sz w:val="28"/>
          <w:szCs w:val="28"/>
        </w:rPr>
        <w:br/>
        <w:t>б) 8</w:t>
      </w:r>
      <w:r w:rsidRPr="009B5305">
        <w:rPr>
          <w:sz w:val="28"/>
          <w:szCs w:val="28"/>
        </w:rPr>
        <w:br/>
        <w:t>в) 4</w:t>
      </w:r>
      <w:r w:rsidRPr="009B5305">
        <w:rPr>
          <w:sz w:val="28"/>
          <w:szCs w:val="28"/>
        </w:rPr>
        <w:br/>
        <w:t>г) 16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 xml:space="preserve">13. На каком расстоянии от краев листа проводят рамку </w:t>
      </w:r>
      <w:proofErr w:type="gramStart"/>
      <w:r w:rsidRPr="009B5305">
        <w:rPr>
          <w:sz w:val="28"/>
          <w:szCs w:val="28"/>
        </w:rPr>
        <w:t>чертежа?</w:t>
      </w:r>
      <w:r w:rsidRPr="009B5305">
        <w:rPr>
          <w:sz w:val="28"/>
          <w:szCs w:val="28"/>
        </w:rPr>
        <w:br/>
        <w:t>а</w:t>
      </w:r>
      <w:proofErr w:type="gramEnd"/>
      <w:r w:rsidRPr="009B5305">
        <w:rPr>
          <w:sz w:val="28"/>
          <w:szCs w:val="28"/>
        </w:rPr>
        <w:t xml:space="preserve">) слева, сверху, справа и снизу – по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  <w:r w:rsidRPr="009B5305">
        <w:rPr>
          <w:sz w:val="28"/>
          <w:szCs w:val="28"/>
        </w:rPr>
        <w:br/>
        <w:t xml:space="preserve">б) слева, сверху и снизу – по </w:t>
      </w:r>
      <w:smartTag w:uri="urn:schemas-microsoft-com:office:smarttags" w:element="metricconverter">
        <w:smartTagPr>
          <w:attr w:name="ProductID" w:val="10 мм"/>
        </w:smartTagPr>
        <w:r w:rsidRPr="009B5305">
          <w:rPr>
            <w:sz w:val="28"/>
            <w:szCs w:val="28"/>
          </w:rPr>
          <w:t>10 мм</w:t>
        </w:r>
      </w:smartTag>
      <w:r w:rsidRPr="009B5305">
        <w:rPr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25 мм"/>
        </w:smartTagPr>
        <w:r w:rsidRPr="009B5305">
          <w:rPr>
            <w:sz w:val="28"/>
            <w:szCs w:val="28"/>
          </w:rPr>
          <w:t>25 мм</w:t>
        </w:r>
      </w:smartTag>
      <w:r w:rsidRPr="009B5305">
        <w:rPr>
          <w:sz w:val="28"/>
          <w:szCs w:val="28"/>
        </w:rPr>
        <w:br/>
        <w:t xml:space="preserve">в) слева – </w:t>
      </w:r>
      <w:smartTag w:uri="urn:schemas-microsoft-com:office:smarttags" w:element="metricconverter">
        <w:smartTagPr>
          <w:attr w:name="ProductID" w:val="20 мм"/>
        </w:smartTagPr>
        <w:r w:rsidRPr="009B5305">
          <w:rPr>
            <w:sz w:val="28"/>
            <w:szCs w:val="28"/>
          </w:rPr>
          <w:t>20 мм</w:t>
        </w:r>
      </w:smartTag>
      <w:r w:rsidRPr="009B5305">
        <w:rPr>
          <w:sz w:val="28"/>
          <w:szCs w:val="28"/>
        </w:rPr>
        <w:t xml:space="preserve">, сверху, справа и снизу – по </w:t>
      </w:r>
      <w:smartTag w:uri="urn:schemas-microsoft-com:office:smarttags" w:element="metricconverter">
        <w:smartTagPr>
          <w:attr w:name="ProductID" w:val="5 мм"/>
        </w:smartTagPr>
        <w:r w:rsidRPr="009B5305">
          <w:rPr>
            <w:sz w:val="28"/>
            <w:szCs w:val="28"/>
          </w:rPr>
          <w:t>5 мм</w:t>
        </w:r>
      </w:smartTag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 xml:space="preserve">14. Масштаб 1:100 обозначает, что </w:t>
      </w:r>
      <w:smartTag w:uri="urn:schemas-microsoft-com:office:smarttags" w:element="metricconverter">
        <w:smartTagPr>
          <w:attr w:name="ProductID" w:val="1 мм"/>
        </w:smartTagPr>
        <w:r w:rsidRPr="009B5305">
          <w:rPr>
            <w:sz w:val="28"/>
            <w:szCs w:val="28"/>
          </w:rPr>
          <w:t>1 мм</w:t>
        </w:r>
      </w:smartTag>
      <w:r w:rsidRPr="009B5305">
        <w:rPr>
          <w:sz w:val="28"/>
          <w:szCs w:val="28"/>
        </w:rPr>
        <w:t xml:space="preserve"> на чертеже соответствует действительному размеру, равному…</w:t>
      </w:r>
      <w:r w:rsidRPr="009B5305">
        <w:rPr>
          <w:sz w:val="28"/>
          <w:szCs w:val="28"/>
        </w:rPr>
        <w:br/>
        <w:t xml:space="preserve">а) </w:t>
      </w:r>
      <w:smartTag w:uri="urn:schemas-microsoft-com:office:smarttags" w:element="metricconverter">
        <w:smartTagPr>
          <w:attr w:name="ProductID" w:val="100 мм"/>
        </w:smartTagPr>
        <w:r w:rsidRPr="009B5305">
          <w:rPr>
            <w:sz w:val="28"/>
            <w:szCs w:val="28"/>
          </w:rPr>
          <w:t>100 мм</w:t>
        </w:r>
      </w:smartTag>
      <w:r w:rsidRPr="009B5305">
        <w:rPr>
          <w:sz w:val="28"/>
          <w:szCs w:val="28"/>
        </w:rPr>
        <w:br/>
        <w:t xml:space="preserve">б) </w:t>
      </w:r>
      <w:smartTag w:uri="urn:schemas-microsoft-com:office:smarttags" w:element="metricconverter">
        <w:smartTagPr>
          <w:attr w:name="ProductID" w:val="100 см"/>
        </w:smartTagPr>
        <w:r w:rsidRPr="009B5305">
          <w:rPr>
            <w:sz w:val="28"/>
            <w:szCs w:val="28"/>
          </w:rPr>
          <w:t>100 см</w:t>
        </w:r>
      </w:smartTag>
      <w:r w:rsidRPr="009B5305">
        <w:rPr>
          <w:sz w:val="28"/>
          <w:szCs w:val="28"/>
        </w:rPr>
        <w:br/>
        <w:t xml:space="preserve">в) </w:t>
      </w:r>
      <w:smartTag w:uri="urn:schemas-microsoft-com:office:smarttags" w:element="metricconverter">
        <w:smartTagPr>
          <w:attr w:name="ProductID" w:val="100 м"/>
        </w:smartTagPr>
        <w:r w:rsidRPr="009B5305">
          <w:rPr>
            <w:sz w:val="28"/>
            <w:szCs w:val="28"/>
          </w:rPr>
          <w:t>100 м</w:t>
        </w:r>
      </w:smartTag>
      <w:r w:rsidRPr="009B5305">
        <w:rPr>
          <w:sz w:val="28"/>
          <w:szCs w:val="28"/>
        </w:rPr>
        <w:br/>
        <w:t xml:space="preserve">г) 100 </w:t>
      </w:r>
      <w:proofErr w:type="spellStart"/>
      <w:r w:rsidRPr="009B5305">
        <w:rPr>
          <w:sz w:val="28"/>
          <w:szCs w:val="28"/>
        </w:rPr>
        <w:t>дм</w:t>
      </w:r>
      <w:proofErr w:type="spellEnd"/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15. Размеры на чертежах проставляют…</w:t>
      </w:r>
      <w:r w:rsidRPr="009B5305">
        <w:rPr>
          <w:sz w:val="28"/>
          <w:szCs w:val="28"/>
        </w:rPr>
        <w:br/>
        <w:t>а) в см</w:t>
      </w:r>
      <w:r w:rsidRPr="009B5305">
        <w:rPr>
          <w:sz w:val="28"/>
          <w:szCs w:val="28"/>
        </w:rPr>
        <w:br/>
        <w:t xml:space="preserve">б) в </w:t>
      </w:r>
      <w:proofErr w:type="spellStart"/>
      <w:r w:rsidRPr="009B5305">
        <w:rPr>
          <w:sz w:val="28"/>
          <w:szCs w:val="28"/>
        </w:rPr>
        <w:t>дм</w:t>
      </w:r>
      <w:proofErr w:type="spellEnd"/>
      <w:r w:rsidRPr="009B5305">
        <w:rPr>
          <w:sz w:val="28"/>
          <w:szCs w:val="28"/>
        </w:rPr>
        <w:br/>
        <w:t>в) в мм</w:t>
      </w:r>
      <w:r w:rsidRPr="009B5305">
        <w:rPr>
          <w:sz w:val="28"/>
          <w:szCs w:val="28"/>
        </w:rPr>
        <w:br/>
        <w:t>г) без разницы, указывают единицы измерения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16. Чтение чертежа правильно осуществлять в следующей последовательности</w:t>
      </w:r>
      <w:r w:rsidRPr="009B5305">
        <w:rPr>
          <w:sz w:val="28"/>
          <w:szCs w:val="28"/>
        </w:rPr>
        <w:br/>
        <w:t>а) название, материал, форма, размеры детали</w:t>
      </w:r>
      <w:r w:rsidRPr="009B5305">
        <w:rPr>
          <w:sz w:val="28"/>
          <w:szCs w:val="28"/>
        </w:rPr>
        <w:br/>
        <w:t>б) размеры, материал, название, форма детали</w:t>
      </w:r>
      <w:r w:rsidRPr="009B5305">
        <w:rPr>
          <w:sz w:val="28"/>
          <w:szCs w:val="28"/>
        </w:rPr>
        <w:br/>
        <w:t>в) материал, форма, название, размеры детали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17. Рамка основной надписи на чертеже выполняется…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основной сплошной толстой линией</w:t>
      </w:r>
      <w:r w:rsidRPr="009B5305">
        <w:rPr>
          <w:sz w:val="28"/>
          <w:szCs w:val="28"/>
        </w:rPr>
        <w:br/>
        <w:t>б) штриховой линией</w:t>
      </w:r>
      <w:r w:rsidRPr="009B5305">
        <w:rPr>
          <w:sz w:val="28"/>
          <w:szCs w:val="28"/>
        </w:rPr>
        <w:br/>
        <w:t>в) сплошной тонкой линией</w:t>
      </w:r>
      <w:r w:rsidRPr="009B5305">
        <w:rPr>
          <w:sz w:val="28"/>
          <w:szCs w:val="28"/>
        </w:rPr>
        <w:br/>
        <w:t>г) любой линией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18. К прерывистым линиям относятся…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тонкая</w:t>
      </w:r>
      <w:r w:rsidRPr="009B5305">
        <w:rPr>
          <w:sz w:val="28"/>
          <w:szCs w:val="28"/>
        </w:rPr>
        <w:br/>
        <w:t>б) штриховая</w:t>
      </w:r>
      <w:r w:rsidRPr="009B5305">
        <w:rPr>
          <w:sz w:val="28"/>
          <w:szCs w:val="28"/>
        </w:rPr>
        <w:br/>
        <w:t>в) штрихпунктирная</w:t>
      </w:r>
      <w:r w:rsidRPr="009B5305">
        <w:rPr>
          <w:sz w:val="28"/>
          <w:szCs w:val="28"/>
        </w:rPr>
        <w:br/>
        <w:t>г) волнистая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19. Масштаб 1:2, указанный на чертеже, означает…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уменьшение изображения</w:t>
      </w:r>
      <w:r w:rsidRPr="009B5305">
        <w:rPr>
          <w:sz w:val="28"/>
          <w:szCs w:val="28"/>
        </w:rPr>
        <w:br/>
        <w:t>б) уменьшение детали при изготовлении</w:t>
      </w:r>
      <w:r w:rsidRPr="009B5305">
        <w:rPr>
          <w:sz w:val="28"/>
          <w:szCs w:val="28"/>
        </w:rPr>
        <w:br/>
      </w:r>
      <w:r w:rsidRPr="009B5305">
        <w:rPr>
          <w:sz w:val="28"/>
          <w:szCs w:val="28"/>
        </w:rPr>
        <w:lastRenderedPageBreak/>
        <w:t>в) уменьшение изображения и детали</w:t>
      </w:r>
      <w:r w:rsidRPr="009B5305">
        <w:rPr>
          <w:sz w:val="28"/>
          <w:szCs w:val="28"/>
        </w:rPr>
        <w:br/>
        <w:t>г) увеличение изображения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20. Числа, наносимые над размерной линией, называются…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габаритными</w:t>
      </w:r>
      <w:r w:rsidRPr="009B5305">
        <w:rPr>
          <w:sz w:val="28"/>
          <w:szCs w:val="28"/>
        </w:rPr>
        <w:br/>
        <w:t>б) масштабными</w:t>
      </w:r>
      <w:r w:rsidRPr="009B5305">
        <w:rPr>
          <w:sz w:val="28"/>
          <w:szCs w:val="28"/>
        </w:rPr>
        <w:br/>
        <w:t>в) размерными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21. Какое обозначение твердости карандаша не встречается?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ТМ</w:t>
      </w:r>
      <w:r w:rsidRPr="009B5305">
        <w:rPr>
          <w:sz w:val="28"/>
          <w:szCs w:val="28"/>
        </w:rPr>
        <w:br/>
        <w:t>б) Т</w:t>
      </w:r>
      <w:r w:rsidRPr="009B5305">
        <w:rPr>
          <w:sz w:val="28"/>
          <w:szCs w:val="28"/>
        </w:rPr>
        <w:br/>
        <w:t>в) М</w:t>
      </w:r>
      <w:r w:rsidRPr="009B5305">
        <w:rPr>
          <w:sz w:val="28"/>
          <w:szCs w:val="28"/>
        </w:rPr>
        <w:br/>
        <w:t>г) МТ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22. Какие сведения не указывают в основной надписи?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наименование детали</w:t>
      </w:r>
      <w:r w:rsidRPr="009B5305">
        <w:rPr>
          <w:sz w:val="28"/>
          <w:szCs w:val="28"/>
        </w:rPr>
        <w:br/>
        <w:t>б) количество изображений на чертеже</w:t>
      </w:r>
      <w:r w:rsidRPr="009B5305">
        <w:rPr>
          <w:sz w:val="28"/>
          <w:szCs w:val="28"/>
        </w:rPr>
        <w:br/>
        <w:t>в) масштаб</w:t>
      </w:r>
      <w:r w:rsidRPr="009B5305">
        <w:rPr>
          <w:sz w:val="28"/>
          <w:szCs w:val="28"/>
        </w:rPr>
        <w:br/>
        <w:t>г) материал, из которого изготовлена деталь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23. Толщина сплошной основной линии составляет…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0,6 мм"/>
        </w:smartTagPr>
        <w:r w:rsidRPr="009B5305">
          <w:rPr>
            <w:sz w:val="28"/>
            <w:szCs w:val="28"/>
          </w:rPr>
          <w:t>0,6 мм</w:t>
        </w:r>
      </w:smartTag>
      <w:r w:rsidRPr="009B5305">
        <w:rPr>
          <w:sz w:val="28"/>
          <w:szCs w:val="28"/>
        </w:rPr>
        <w:br/>
        <w:t>б) 0,6…1,5 мм</w:t>
      </w:r>
      <w:r w:rsidRPr="009B5305">
        <w:rPr>
          <w:sz w:val="28"/>
          <w:szCs w:val="28"/>
        </w:rPr>
        <w:br/>
        <w:t xml:space="preserve">в) </w:t>
      </w:r>
      <w:smartTag w:uri="urn:schemas-microsoft-com:office:smarttags" w:element="metricconverter">
        <w:smartTagPr>
          <w:attr w:name="ProductID" w:val="1,5 мм"/>
        </w:smartTagPr>
        <w:r w:rsidRPr="009B5305">
          <w:rPr>
            <w:sz w:val="28"/>
            <w:szCs w:val="28"/>
          </w:rPr>
          <w:t>1,5 мм</w:t>
        </w:r>
      </w:smartTag>
      <w:r w:rsidRPr="009B5305">
        <w:rPr>
          <w:sz w:val="28"/>
          <w:szCs w:val="28"/>
        </w:rPr>
        <w:br/>
        <w:t>г) 0,5…1,4 мм</w:t>
      </w:r>
    </w:p>
    <w:p w:rsidR="00955637" w:rsidRPr="009B5305" w:rsidRDefault="00955637" w:rsidP="00947139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24. При масштабе изображения 1:2 размеры детали на чертеже должны быть указаны…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увеличенными в 2 раза</w:t>
      </w:r>
      <w:r w:rsidRPr="009B5305">
        <w:rPr>
          <w:sz w:val="28"/>
          <w:szCs w:val="28"/>
        </w:rPr>
        <w:br/>
        <w:t>б) действительными размерами детали</w:t>
      </w:r>
      <w:r w:rsidRPr="009B5305">
        <w:rPr>
          <w:sz w:val="28"/>
          <w:szCs w:val="28"/>
        </w:rPr>
        <w:br/>
        <w:t>в) уменьшенными в 2 раза</w:t>
      </w:r>
    </w:p>
    <w:p w:rsidR="00955637" w:rsidRPr="009B5305" w:rsidRDefault="00955637" w:rsidP="00947139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25. Линии, между которыми выполняется линия со стрелками на концах, называются…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выносными</w:t>
      </w:r>
      <w:r w:rsidRPr="009B5305">
        <w:rPr>
          <w:sz w:val="28"/>
          <w:szCs w:val="28"/>
        </w:rPr>
        <w:br/>
        <w:t>б) габаритными</w:t>
      </w:r>
      <w:r w:rsidRPr="009B5305">
        <w:rPr>
          <w:sz w:val="28"/>
          <w:szCs w:val="28"/>
        </w:rPr>
        <w:br/>
        <w:t>в) размерными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26. Толщины всех линий чертежа задаются относительно…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штриховой линии</w:t>
      </w:r>
      <w:r w:rsidRPr="009B5305">
        <w:rPr>
          <w:sz w:val="28"/>
          <w:szCs w:val="28"/>
        </w:rPr>
        <w:br/>
        <w:t>б) основной сплошной толстой линии</w:t>
      </w:r>
      <w:r w:rsidRPr="009B5305">
        <w:rPr>
          <w:sz w:val="28"/>
          <w:szCs w:val="28"/>
        </w:rPr>
        <w:br/>
        <w:t>в) сплошной тонкой линии</w:t>
      </w:r>
      <w:r w:rsidRPr="009B5305">
        <w:rPr>
          <w:sz w:val="28"/>
          <w:szCs w:val="28"/>
        </w:rPr>
        <w:br/>
        <w:t>г) волнистой линии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27. Толщина штрихпунктирной линии равна…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s</w:t>
      </w:r>
      <w:r w:rsidRPr="009B5305">
        <w:rPr>
          <w:sz w:val="28"/>
          <w:szCs w:val="28"/>
        </w:rPr>
        <w:br/>
        <w:t>б) s/2</w:t>
      </w:r>
      <w:r w:rsidRPr="009B5305">
        <w:rPr>
          <w:sz w:val="28"/>
          <w:szCs w:val="28"/>
        </w:rPr>
        <w:br/>
        <w:t>в) s/2…s/3</w:t>
      </w:r>
      <w:r w:rsidRPr="009B5305">
        <w:rPr>
          <w:sz w:val="28"/>
          <w:szCs w:val="28"/>
        </w:rPr>
        <w:br/>
        <w:t>г) s/3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28. Линии видимого контура детали выполняются…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сплошной толстой линией</w:t>
      </w:r>
      <w:r w:rsidRPr="009B5305">
        <w:rPr>
          <w:sz w:val="28"/>
          <w:szCs w:val="28"/>
        </w:rPr>
        <w:br/>
        <w:t>б) сплошной волнистой линией</w:t>
      </w:r>
      <w:r w:rsidRPr="009B5305">
        <w:rPr>
          <w:sz w:val="28"/>
          <w:szCs w:val="28"/>
        </w:rPr>
        <w:br/>
      </w:r>
      <w:r w:rsidRPr="009B5305">
        <w:rPr>
          <w:sz w:val="28"/>
          <w:szCs w:val="28"/>
        </w:rPr>
        <w:lastRenderedPageBreak/>
        <w:t>в) сплошной тонкой линией</w:t>
      </w:r>
      <w:r w:rsidRPr="009B5305">
        <w:rPr>
          <w:sz w:val="28"/>
          <w:szCs w:val="28"/>
        </w:rPr>
        <w:br/>
        <w:t>г) штриховой линией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29. Буквой R обозначается…</w:t>
      </w:r>
    </w:p>
    <w:p w:rsidR="00955637" w:rsidRPr="009B5305" w:rsidRDefault="00955637" w:rsidP="00B64BE0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расстояние между любыми двумя точками окружности</w:t>
      </w:r>
      <w:r w:rsidRPr="009B5305">
        <w:rPr>
          <w:sz w:val="28"/>
          <w:szCs w:val="28"/>
        </w:rPr>
        <w:br/>
        <w:t>б) расстояние между двумя наиболее удаленными противоположными точками</w:t>
      </w:r>
      <w:r w:rsidRPr="009B5305">
        <w:rPr>
          <w:sz w:val="28"/>
          <w:szCs w:val="28"/>
        </w:rPr>
        <w:br/>
        <w:t>в) расстояние от центра окружности до точки на ней</w:t>
      </w:r>
    </w:p>
    <w:p w:rsidR="00955637" w:rsidRPr="00FD4F1F" w:rsidRDefault="00955637" w:rsidP="005D7153">
      <w:pPr>
        <w:shd w:val="clear" w:color="auto" w:fill="FFFFFF"/>
        <w:jc w:val="center"/>
        <w:textAlignment w:val="baseline"/>
        <w:rPr>
          <w:b/>
          <w:sz w:val="10"/>
          <w:szCs w:val="10"/>
        </w:rPr>
      </w:pPr>
    </w:p>
    <w:p w:rsidR="00955637" w:rsidRDefault="00955637" w:rsidP="00FE428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Ответы на тест по теме</w:t>
      </w:r>
      <w:r w:rsidRPr="005B112B">
        <w:rPr>
          <w:b/>
          <w:sz w:val="28"/>
          <w:szCs w:val="28"/>
        </w:rPr>
        <w:t xml:space="preserve"> «Общие сведения о строительных чертежах»</w:t>
      </w:r>
    </w:p>
    <w:p w:rsidR="00955637" w:rsidRPr="00FD4F1F" w:rsidRDefault="00955637" w:rsidP="00FE428C">
      <w:pPr>
        <w:shd w:val="clear" w:color="auto" w:fill="FFFFFF"/>
        <w:jc w:val="center"/>
        <w:textAlignment w:val="baseline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87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E51646" w:rsidTr="00E51646">
        <w:tc>
          <w:tcPr>
            <w:tcW w:w="895" w:type="dxa"/>
            <w:shd w:val="clear" w:color="auto" w:fill="auto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 xml:space="preserve">№ </w:t>
            </w:r>
          </w:p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proofErr w:type="gramStart"/>
            <w:r w:rsidRPr="00E51646">
              <w:rPr>
                <w:b/>
              </w:rPr>
              <w:t>вопроса</w:t>
            </w:r>
            <w:proofErr w:type="gramEnd"/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7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9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10</w:t>
            </w:r>
          </w:p>
        </w:tc>
      </w:tr>
      <w:tr w:rsidR="00E51646" w:rsidTr="00E51646"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>Ответ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  <w:r>
              <w:t>, г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  <w:r>
              <w:t xml:space="preserve"> – 3, б – 5, в – </w:t>
            </w:r>
            <w:smartTag w:uri="urn:schemas-microsoft-com:office:smarttags" w:element="metricconverter">
              <w:smartTagPr>
                <w:attr w:name="ProductID" w:val="1, г"/>
              </w:smartTagPr>
              <w:r>
                <w:t>1, г</w:t>
              </w:r>
            </w:smartTag>
            <w:r>
              <w:t xml:space="preserve"> – 2, д – 4 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  <w:r>
              <w:t>, в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</w:tr>
      <w:tr w:rsidR="00E51646" w:rsidRPr="00FE428C" w:rsidTr="00E51646">
        <w:tc>
          <w:tcPr>
            <w:tcW w:w="895" w:type="dxa"/>
            <w:shd w:val="clear" w:color="auto" w:fill="auto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 xml:space="preserve">№ </w:t>
            </w:r>
          </w:p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proofErr w:type="gramStart"/>
            <w:r w:rsidRPr="00E51646">
              <w:rPr>
                <w:b/>
              </w:rPr>
              <w:t>вопроса</w:t>
            </w:r>
            <w:proofErr w:type="gramEnd"/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17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19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20</w:t>
            </w:r>
          </w:p>
        </w:tc>
      </w:tr>
      <w:tr w:rsidR="00E51646" w:rsidRPr="00FE428C" w:rsidTr="00E51646"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>Ответ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</w:tr>
      <w:tr w:rsidR="00E51646" w:rsidRPr="00FE428C" w:rsidTr="00E51646">
        <w:tc>
          <w:tcPr>
            <w:tcW w:w="895" w:type="dxa"/>
            <w:shd w:val="clear" w:color="auto" w:fill="auto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 xml:space="preserve">№ </w:t>
            </w:r>
          </w:p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proofErr w:type="gramStart"/>
            <w:r w:rsidRPr="00E51646">
              <w:rPr>
                <w:b/>
              </w:rPr>
              <w:t>вопроса</w:t>
            </w:r>
            <w:proofErr w:type="gramEnd"/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27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FE428C" w:rsidRDefault="00955637" w:rsidP="00E51646">
            <w:pPr>
              <w:jc w:val="center"/>
              <w:textAlignment w:val="baseline"/>
            </w:pPr>
            <w:r>
              <w:t>29</w:t>
            </w:r>
          </w:p>
        </w:tc>
        <w:tc>
          <w:tcPr>
            <w:tcW w:w="896" w:type="dxa"/>
            <w:tcBorders>
              <w:bottom w:val="nil"/>
              <w:right w:val="nil"/>
            </w:tcBorders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</w:p>
        </w:tc>
      </w:tr>
      <w:tr w:rsidR="00E51646" w:rsidRPr="00FE428C" w:rsidTr="00E51646">
        <w:tc>
          <w:tcPr>
            <w:tcW w:w="895" w:type="dxa"/>
            <w:shd w:val="clear" w:color="auto" w:fill="auto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</w:rPr>
            </w:pPr>
            <w:r w:rsidRPr="00E51646">
              <w:rPr>
                <w:b/>
              </w:rPr>
              <w:t>Ответ</w:t>
            </w:r>
          </w:p>
        </w:tc>
        <w:tc>
          <w:tcPr>
            <w:tcW w:w="895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г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г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б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а</w:t>
            </w:r>
            <w:proofErr w:type="gramEnd"/>
          </w:p>
        </w:tc>
        <w:tc>
          <w:tcPr>
            <w:tcW w:w="896" w:type="dxa"/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  <w:proofErr w:type="gramStart"/>
            <w:r>
              <w:t>в</w:t>
            </w:r>
            <w:proofErr w:type="gramEnd"/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5637" w:rsidRPr="00FE428C" w:rsidRDefault="00955637" w:rsidP="00E51646">
            <w:pPr>
              <w:jc w:val="center"/>
              <w:textAlignment w:val="baseline"/>
            </w:pPr>
          </w:p>
        </w:tc>
      </w:tr>
    </w:tbl>
    <w:p w:rsidR="00955637" w:rsidRPr="00FD4F1F" w:rsidRDefault="00955637" w:rsidP="00E42EA4">
      <w:pPr>
        <w:shd w:val="clear" w:color="auto" w:fill="FFFFFF"/>
        <w:textAlignment w:val="baseline"/>
        <w:rPr>
          <w:b/>
          <w:sz w:val="10"/>
          <w:szCs w:val="10"/>
        </w:rPr>
      </w:pPr>
    </w:p>
    <w:p w:rsidR="00955637" w:rsidRPr="009B5305" w:rsidRDefault="00955637" w:rsidP="005D715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9B530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</w:t>
      </w:r>
      <w:r w:rsidRPr="009B5305">
        <w:rPr>
          <w:b/>
          <w:sz w:val="28"/>
          <w:szCs w:val="28"/>
        </w:rPr>
        <w:t xml:space="preserve"> «Архитектурно-строительные чертежи»</w:t>
      </w:r>
    </w:p>
    <w:p w:rsidR="00955637" w:rsidRPr="00E42EA4" w:rsidRDefault="00955637" w:rsidP="007973E0">
      <w:pPr>
        <w:shd w:val="clear" w:color="auto" w:fill="FFFFFF"/>
        <w:jc w:val="both"/>
        <w:textAlignment w:val="baseline"/>
        <w:rPr>
          <w:sz w:val="10"/>
          <w:szCs w:val="10"/>
        </w:rPr>
      </w:pP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1. Чертежи, на которых изображают сооружения и строительные конструкции называются: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архитектурно-строительные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топографические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инженерно-строительные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2. Укажите толщину размерных и выносных линий на строительных чертежах: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от 2/</w:t>
      </w:r>
      <w:r w:rsidRPr="009B5305">
        <w:rPr>
          <w:sz w:val="28"/>
          <w:szCs w:val="28"/>
          <w:lang w:val="en-US"/>
        </w:rPr>
        <w:t>s</w:t>
      </w:r>
      <w:r w:rsidRPr="009B5305">
        <w:rPr>
          <w:sz w:val="28"/>
          <w:szCs w:val="28"/>
        </w:rPr>
        <w:t xml:space="preserve"> до 3/</w:t>
      </w:r>
      <w:r w:rsidRPr="009B5305">
        <w:rPr>
          <w:sz w:val="28"/>
          <w:szCs w:val="28"/>
          <w:lang w:val="en-US"/>
        </w:rPr>
        <w:t>s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 xml:space="preserve">) </w:t>
      </w:r>
      <w:r w:rsidRPr="009B5305">
        <w:rPr>
          <w:sz w:val="28"/>
          <w:szCs w:val="28"/>
          <w:lang w:val="en-US"/>
        </w:rPr>
        <w:t>s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 xml:space="preserve">) от </w:t>
      </w:r>
      <w:r w:rsidRPr="009B5305">
        <w:rPr>
          <w:sz w:val="28"/>
          <w:szCs w:val="28"/>
          <w:lang w:val="en-US"/>
        </w:rPr>
        <w:t>s</w:t>
      </w:r>
      <w:r w:rsidRPr="009B5305">
        <w:rPr>
          <w:sz w:val="28"/>
          <w:szCs w:val="28"/>
        </w:rPr>
        <w:t xml:space="preserve">/3 до </w:t>
      </w:r>
      <w:r w:rsidRPr="009B5305">
        <w:rPr>
          <w:sz w:val="28"/>
          <w:szCs w:val="28"/>
          <w:lang w:val="en-US"/>
        </w:rPr>
        <w:t>s</w:t>
      </w:r>
      <w:r w:rsidRPr="009B5305">
        <w:rPr>
          <w:sz w:val="28"/>
          <w:szCs w:val="28"/>
        </w:rPr>
        <w:t>/2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от 3</w:t>
      </w:r>
      <w:r w:rsidRPr="009B5305">
        <w:rPr>
          <w:sz w:val="28"/>
          <w:szCs w:val="28"/>
          <w:lang w:val="en-US"/>
        </w:rPr>
        <w:t>s</w:t>
      </w:r>
      <w:r w:rsidRPr="009B5305">
        <w:rPr>
          <w:sz w:val="28"/>
          <w:szCs w:val="28"/>
        </w:rPr>
        <w:t xml:space="preserve"> до 2</w:t>
      </w:r>
      <w:r w:rsidRPr="009B5305">
        <w:rPr>
          <w:sz w:val="28"/>
          <w:szCs w:val="28"/>
          <w:lang w:val="en-US"/>
        </w:rPr>
        <w:t>s</w:t>
      </w:r>
    </w:p>
    <w:p w:rsidR="00955637" w:rsidRPr="009B5305" w:rsidRDefault="00955637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 xml:space="preserve">3. Укажите, как правильно наносят отметки уровня (высоты, </w:t>
      </w:r>
      <w:r>
        <w:rPr>
          <w:sz w:val="28"/>
          <w:szCs w:val="28"/>
        </w:rPr>
        <w:t>г</w:t>
      </w:r>
      <w:r w:rsidRPr="009B5305">
        <w:rPr>
          <w:sz w:val="28"/>
          <w:szCs w:val="28"/>
        </w:rPr>
        <w:t>лубины) на строительных чертежах:</w:t>
      </w:r>
    </w:p>
    <w:p w:rsidR="00955637" w:rsidRPr="009B5305" w:rsidRDefault="000038D8" w:rsidP="007973E0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noProof/>
        </w:rPr>
        <w:pict>
          <v:shape id="_x0000_s1036" type="#_x0000_t75" alt="" style="position:absolute;left:0;text-align:left;margin-left:27.25pt;margin-top:10.1pt;width:87.6pt;height:70.95pt;z-index:-5" wrapcoords="-185 0 -185 21373 21600 21373 21600 0 -185 0">
            <v:imagedata r:id="rId21" o:title="" croptop="5374f" cropbottom="4906f"/>
            <w10:wrap type="tight"/>
          </v:shape>
        </w:pict>
      </w:r>
      <w:r>
        <w:rPr>
          <w:noProof/>
        </w:rPr>
        <w:pict>
          <v:shape id="_x0000_s1037" type="#_x0000_t75" alt="" style="position:absolute;left:0;text-align:left;margin-left:198.1pt;margin-top:3.2pt;width:151.95pt;height:67.1pt;z-index:-4" wrapcoords="-106 0 0 21357 745 21357 21600 21357 21600 1942 20323 1942 532 0 -106 0">
            <v:imagedata r:id="rId22" o:title="" croptop="26669f"/>
            <w10:wrap type="tight"/>
          </v:shape>
        </w:pict>
      </w:r>
      <w:proofErr w:type="gramStart"/>
      <w:r w:rsidR="00955637" w:rsidRPr="009B5305">
        <w:rPr>
          <w:sz w:val="28"/>
          <w:szCs w:val="28"/>
        </w:rPr>
        <w:t>а</w:t>
      </w:r>
      <w:proofErr w:type="gramEnd"/>
      <w:r w:rsidR="00955637" w:rsidRPr="009B5305">
        <w:rPr>
          <w:sz w:val="28"/>
          <w:szCs w:val="28"/>
        </w:rPr>
        <w:t xml:space="preserve">) </w:t>
      </w:r>
      <w:r w:rsidR="00955637" w:rsidRPr="009B5305">
        <w:rPr>
          <w:sz w:val="28"/>
          <w:szCs w:val="28"/>
        </w:rPr>
        <w:tab/>
        <w:t xml:space="preserve">б) </w:t>
      </w:r>
    </w:p>
    <w:p w:rsidR="00955637" w:rsidRPr="009B5305" w:rsidRDefault="00955637" w:rsidP="00413EBD">
      <w:pPr>
        <w:rPr>
          <w:sz w:val="28"/>
          <w:szCs w:val="28"/>
        </w:rPr>
      </w:pPr>
    </w:p>
    <w:p w:rsidR="00955637" w:rsidRPr="009B5305" w:rsidRDefault="00955637" w:rsidP="00413EBD">
      <w:pPr>
        <w:rPr>
          <w:sz w:val="28"/>
          <w:szCs w:val="28"/>
        </w:rPr>
      </w:pPr>
    </w:p>
    <w:p w:rsidR="00955637" w:rsidRPr="009B5305" w:rsidRDefault="00955637" w:rsidP="00413EBD">
      <w:pPr>
        <w:rPr>
          <w:sz w:val="28"/>
          <w:szCs w:val="28"/>
        </w:rPr>
      </w:pPr>
    </w:p>
    <w:p w:rsidR="00955637" w:rsidRPr="009B5305" w:rsidRDefault="00955637" w:rsidP="00413EBD">
      <w:pPr>
        <w:rPr>
          <w:sz w:val="28"/>
          <w:szCs w:val="28"/>
        </w:rPr>
      </w:pPr>
    </w:p>
    <w:p w:rsidR="00955637" w:rsidRPr="009B5305" w:rsidRDefault="00955637" w:rsidP="00413EBD">
      <w:pPr>
        <w:rPr>
          <w:sz w:val="28"/>
          <w:szCs w:val="28"/>
        </w:rPr>
      </w:pPr>
      <w:r w:rsidRPr="009B5305">
        <w:rPr>
          <w:sz w:val="28"/>
          <w:szCs w:val="28"/>
        </w:rPr>
        <w:t>4. Что чаще всего применяют в качестве нулевой отметки?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уровень земли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уровень цоколя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уровень пола первого этажа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lastRenderedPageBreak/>
        <w:t>а</w:t>
      </w:r>
      <w:proofErr w:type="gramEnd"/>
      <w:r w:rsidRPr="009B5305">
        <w:rPr>
          <w:sz w:val="28"/>
          <w:szCs w:val="28"/>
        </w:rPr>
        <w:t>) фасад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план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разрез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6. Дл</w:t>
      </w:r>
      <w:r>
        <w:rPr>
          <w:sz w:val="28"/>
          <w:szCs w:val="28"/>
        </w:rPr>
        <w:t>я выявления конструкции здания,</w:t>
      </w:r>
      <w:r w:rsidRPr="009B5305">
        <w:rPr>
          <w:sz w:val="28"/>
          <w:szCs w:val="28"/>
        </w:rPr>
        <w:t xml:space="preserve"> высоты этажей, отметок, уровня полов, площадок, окон служат: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фасад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план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разрез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7. Линия, проходящая вдоль наружных и капитальных внутренних стен, называется: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разбивочной осью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размёточной осью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осевой линией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 xml:space="preserve">8. Выберите из предложенных изображений условное обозначение двери </w:t>
      </w:r>
      <w:proofErr w:type="spellStart"/>
      <w:r w:rsidRPr="009B5305">
        <w:rPr>
          <w:sz w:val="28"/>
          <w:szCs w:val="28"/>
        </w:rPr>
        <w:t>однопольной</w:t>
      </w:r>
      <w:proofErr w:type="spellEnd"/>
      <w:r w:rsidRPr="009B5305">
        <w:rPr>
          <w:sz w:val="28"/>
          <w:szCs w:val="28"/>
        </w:rPr>
        <w:t xml:space="preserve"> в проёме без четвертей:</w:t>
      </w:r>
    </w:p>
    <w:p w:rsidR="00955637" w:rsidRPr="009B5305" w:rsidRDefault="000038D8" w:rsidP="009B11F2">
      <w:pPr>
        <w:shd w:val="clear" w:color="auto" w:fill="FFFFFF"/>
        <w:textAlignment w:val="baseline"/>
        <w:rPr>
          <w:sz w:val="28"/>
          <w:szCs w:val="28"/>
        </w:rPr>
      </w:pPr>
      <w:r>
        <w:rPr>
          <w:noProof/>
        </w:rPr>
        <w:pict>
          <v:shape id="Рисунок 2" o:spid="_x0000_s1038" type="#_x0000_t75" alt="https://studfiles.net/html/2706/1043/html_dDLasjoEKp.u_pc/img-oH4YHf.png" style="position:absolute;margin-left:301.35pt;margin-top:8.05pt;width:114.85pt;height:25.2pt;z-index:-1;visibility:visible" wrapcoords="-141 0 -141 20965 21600 20965 21600 0 -141 0">
            <v:imagedata r:id="rId23" o:title="" croptop="47533f" cropbottom="9614f" cropleft="33228f" cropright="3346f"/>
            <w10:wrap type="tight"/>
          </v:shape>
        </w:pict>
      </w:r>
      <w:r>
        <w:rPr>
          <w:noProof/>
        </w:rPr>
        <w:pict>
          <v:shape id="Рисунок 1" o:spid="_x0000_s1039" type="#_x0000_t75" alt="https://studfiles.net/html/2706/1043/html_dDLasjoEKp.u_pc/img-oH4YHf.png" style="position:absolute;margin-left:157.9pt;margin-top:8.05pt;width:109.6pt;height:15.1pt;z-index:-2;visibility:visible" wrapcoords="-148 0 -148 20520 21600 20520 21600 0 -148 0">
            <v:imagedata r:id="rId23" o:title="" croptop="5769f" cropbottom="53686f" cropleft="31525f"/>
            <w10:wrap type="tight"/>
          </v:shape>
        </w:pict>
      </w:r>
      <w:r>
        <w:rPr>
          <w:noProof/>
        </w:rPr>
        <w:pict>
          <v:shape id="_x0000_s1040" type="#_x0000_t75" alt="" style="position:absolute;margin-left:21.85pt;margin-top:8.05pt;width:96.75pt;height:61.55pt;z-index:-3" wrapcoords="-167 0 -167 21337 21600 21337 21600 0 -167 0">
            <v:imagedata r:id="rId23" o:title="" croptop="20536f" cropbottom="19844f" cropleft="32758f" cropright="2583f"/>
            <w10:wrap type="tight"/>
          </v:shape>
        </w:pict>
      </w:r>
      <w:proofErr w:type="gramStart"/>
      <w:r w:rsidR="00955637" w:rsidRPr="009B5305">
        <w:rPr>
          <w:sz w:val="28"/>
          <w:szCs w:val="28"/>
        </w:rPr>
        <w:t xml:space="preserve">а)   </w:t>
      </w:r>
      <w:proofErr w:type="gramEnd"/>
      <w:r w:rsidR="00955637" w:rsidRPr="009B5305">
        <w:rPr>
          <w:sz w:val="28"/>
          <w:szCs w:val="28"/>
        </w:rPr>
        <w:t xml:space="preserve">   б)                     в)</w:t>
      </w:r>
      <w:r w:rsidR="00955637" w:rsidRPr="009B5305">
        <w:rPr>
          <w:noProof/>
          <w:sz w:val="28"/>
          <w:szCs w:val="28"/>
        </w:rPr>
        <w:t xml:space="preserve">  </w:t>
      </w:r>
      <w:r w:rsidR="00955637" w:rsidRPr="009B5305">
        <w:rPr>
          <w:sz w:val="28"/>
          <w:szCs w:val="28"/>
        </w:rPr>
        <w:t xml:space="preserve"> 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9. По заданному изображению определите наименование условного изображения:</w:t>
      </w:r>
    </w:p>
    <w:p w:rsidR="00955637" w:rsidRPr="009B5305" w:rsidRDefault="000038D8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28" type="#_x0000_t75" alt="http://ok-t.ru/helpiksorg/baza2/400596727608.files/image024.jpg" style="width:114.6pt;height:31.8pt;visibility:visible">
            <v:imagedata r:id="rId24" o:title="" croptop="2090f" cropbottom="56892f" cropleft="3994f" cropright="39916f"/>
          </v:shape>
        </w:pic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проём без четвертей в стене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проём оконный без четвертей в плане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проём оконный с четвертями в плане здания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B5305">
        <w:rPr>
          <w:sz w:val="28"/>
          <w:szCs w:val="28"/>
        </w:rPr>
        <w:t>10. В каком масштабе могут быть выполнены чертежи разрезов, планов и фасадов жилых зданий: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а</w:t>
      </w:r>
      <w:proofErr w:type="gramEnd"/>
      <w:r w:rsidRPr="009B5305">
        <w:rPr>
          <w:sz w:val="28"/>
          <w:szCs w:val="28"/>
        </w:rPr>
        <w:t>) 100:1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б</w:t>
      </w:r>
      <w:proofErr w:type="gramEnd"/>
      <w:r w:rsidRPr="009B5305">
        <w:rPr>
          <w:sz w:val="28"/>
          <w:szCs w:val="28"/>
        </w:rPr>
        <w:t>) 1:100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в</w:t>
      </w:r>
      <w:proofErr w:type="gramEnd"/>
      <w:r w:rsidRPr="009B5305">
        <w:rPr>
          <w:sz w:val="28"/>
          <w:szCs w:val="28"/>
        </w:rPr>
        <w:t>) 1:20</w:t>
      </w: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  <w:proofErr w:type="gramStart"/>
      <w:r w:rsidRPr="009B5305">
        <w:rPr>
          <w:sz w:val="28"/>
          <w:szCs w:val="28"/>
        </w:rPr>
        <w:t>г</w:t>
      </w:r>
      <w:proofErr w:type="gramEnd"/>
      <w:r w:rsidRPr="009B5305">
        <w:rPr>
          <w:sz w:val="28"/>
          <w:szCs w:val="28"/>
        </w:rPr>
        <w:t>) 50:1</w:t>
      </w:r>
    </w:p>
    <w:p w:rsidR="00955637" w:rsidRPr="00E42EA4" w:rsidRDefault="00955637" w:rsidP="00196774">
      <w:pPr>
        <w:shd w:val="clear" w:color="auto" w:fill="FFFFFF"/>
        <w:jc w:val="both"/>
        <w:textAlignment w:val="baseline"/>
        <w:rPr>
          <w:sz w:val="10"/>
          <w:szCs w:val="10"/>
        </w:rPr>
      </w:pPr>
    </w:p>
    <w:p w:rsidR="00955637" w:rsidRDefault="00955637" w:rsidP="00E42EA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E42EA4">
        <w:rPr>
          <w:b/>
          <w:sz w:val="28"/>
          <w:szCs w:val="28"/>
        </w:rPr>
        <w:t>Ответы к тесту по теме «Архитектурно-строительные чертежи»</w:t>
      </w:r>
    </w:p>
    <w:p w:rsidR="00955637" w:rsidRPr="00E42EA4" w:rsidRDefault="00955637" w:rsidP="00E42EA4">
      <w:pPr>
        <w:shd w:val="clear" w:color="auto" w:fill="FFFFFF"/>
        <w:jc w:val="center"/>
        <w:textAlignment w:val="baseline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860"/>
        <w:gridCol w:w="861"/>
        <w:gridCol w:w="861"/>
        <w:gridCol w:w="862"/>
        <w:gridCol w:w="862"/>
        <w:gridCol w:w="862"/>
        <w:gridCol w:w="862"/>
        <w:gridCol w:w="862"/>
        <w:gridCol w:w="862"/>
        <w:gridCol w:w="871"/>
      </w:tblGrid>
      <w:tr w:rsidR="00E51646" w:rsidTr="00E51646"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51646">
              <w:rPr>
                <w:b/>
                <w:sz w:val="28"/>
                <w:szCs w:val="28"/>
              </w:rPr>
              <w:t>№ вопроса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5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6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7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8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9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r w:rsidRPr="00E51646">
              <w:rPr>
                <w:sz w:val="28"/>
                <w:szCs w:val="28"/>
              </w:rPr>
              <w:t>10</w:t>
            </w:r>
          </w:p>
        </w:tc>
      </w:tr>
      <w:tr w:rsidR="00E51646" w:rsidTr="00E51646"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51646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896" w:type="dxa"/>
            <w:shd w:val="clear" w:color="auto" w:fill="auto"/>
            <w:vAlign w:val="center"/>
          </w:tcPr>
          <w:p w:rsidR="00955637" w:rsidRPr="00E51646" w:rsidRDefault="00955637" w:rsidP="00E51646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E51646">
              <w:rPr>
                <w:sz w:val="28"/>
                <w:szCs w:val="28"/>
              </w:rPr>
              <w:t>б</w:t>
            </w:r>
            <w:proofErr w:type="gramEnd"/>
          </w:p>
        </w:tc>
      </w:tr>
    </w:tbl>
    <w:p w:rsidR="00955637" w:rsidRPr="00FD4F1F" w:rsidRDefault="00955637" w:rsidP="00196774">
      <w:pPr>
        <w:shd w:val="clear" w:color="auto" w:fill="FFFFFF"/>
        <w:jc w:val="both"/>
        <w:textAlignment w:val="baseline"/>
        <w:rPr>
          <w:sz w:val="10"/>
          <w:szCs w:val="10"/>
        </w:rPr>
      </w:pPr>
    </w:p>
    <w:p w:rsidR="00955637" w:rsidRDefault="00955637" w:rsidP="000B0EBE">
      <w:pPr>
        <w:rPr>
          <w:b/>
          <w:i/>
          <w:sz w:val="28"/>
          <w:szCs w:val="28"/>
        </w:rPr>
      </w:pPr>
      <w:r w:rsidRPr="009B5305">
        <w:rPr>
          <w:b/>
          <w:i/>
          <w:sz w:val="28"/>
          <w:szCs w:val="28"/>
        </w:rPr>
        <w:t>Задание для контрольной работы:</w:t>
      </w:r>
    </w:p>
    <w:p w:rsidR="00955637" w:rsidRPr="00FD4F1F" w:rsidRDefault="00955637" w:rsidP="000B0EBE">
      <w:pPr>
        <w:rPr>
          <w:b/>
          <w:i/>
          <w:sz w:val="10"/>
          <w:szCs w:val="10"/>
        </w:rPr>
      </w:pPr>
    </w:p>
    <w:p w:rsidR="00955637" w:rsidRPr="009B5305" w:rsidRDefault="00955637" w:rsidP="000B0EBE">
      <w:pPr>
        <w:rPr>
          <w:sz w:val="28"/>
          <w:szCs w:val="28"/>
        </w:rPr>
      </w:pPr>
      <w:r w:rsidRPr="009B5305">
        <w:rPr>
          <w:sz w:val="28"/>
          <w:szCs w:val="28"/>
        </w:rPr>
        <w:t>1. Вычертить на формате А3 в масштабе 1:1000 план 1 этажа.</w:t>
      </w:r>
    </w:p>
    <w:p w:rsidR="00955637" w:rsidRPr="009B5305" w:rsidRDefault="00955637" w:rsidP="000B0EBE">
      <w:pPr>
        <w:rPr>
          <w:sz w:val="28"/>
          <w:szCs w:val="28"/>
        </w:rPr>
      </w:pPr>
      <w:r w:rsidRPr="009B5305">
        <w:rPr>
          <w:sz w:val="28"/>
          <w:szCs w:val="28"/>
        </w:rPr>
        <w:t>2. Известны следующие данные: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3"/>
        <w:gridCol w:w="2434"/>
        <w:gridCol w:w="2493"/>
        <w:gridCol w:w="2434"/>
      </w:tblGrid>
      <w:tr w:rsidR="00955637" w:rsidRPr="009B5305" w:rsidTr="000B0EBE">
        <w:tc>
          <w:tcPr>
            <w:tcW w:w="5494" w:type="dxa"/>
            <w:gridSpan w:val="2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Горизонтальные оси</w:t>
            </w:r>
          </w:p>
        </w:tc>
        <w:tc>
          <w:tcPr>
            <w:tcW w:w="5494" w:type="dxa"/>
            <w:gridSpan w:val="2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Вертикальные оси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Название оси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Шаг между осями, м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Название оси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Шаг между осями, м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lastRenderedPageBreak/>
              <w:t>А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0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0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Б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1800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5400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В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4800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3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2400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Г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5100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4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4800</w:t>
            </w:r>
          </w:p>
        </w:tc>
      </w:tr>
      <w:tr w:rsidR="00955637" w:rsidRPr="009B5305" w:rsidTr="000B0EBE"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Д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2000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5</w:t>
            </w:r>
          </w:p>
        </w:tc>
        <w:tc>
          <w:tcPr>
            <w:tcW w:w="2747" w:type="dxa"/>
            <w:vAlign w:val="center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6200</w:t>
            </w:r>
          </w:p>
        </w:tc>
      </w:tr>
    </w:tbl>
    <w:p w:rsidR="00955637" w:rsidRPr="00FD4F1F" w:rsidRDefault="00955637" w:rsidP="000B0EBE">
      <w:pPr>
        <w:jc w:val="both"/>
        <w:rPr>
          <w:sz w:val="10"/>
          <w:szCs w:val="10"/>
        </w:rPr>
      </w:pPr>
    </w:p>
    <w:p w:rsidR="00955637" w:rsidRPr="009B5305" w:rsidRDefault="00955637" w:rsidP="000B0EB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3. Вычертить наружные стены толщиной </w:t>
      </w:r>
      <w:smartTag w:uri="urn:schemas-microsoft-com:office:smarttags" w:element="metricconverter">
        <w:smartTagPr>
          <w:attr w:name="ProductID" w:val="300 мм"/>
        </w:smartTagPr>
        <w:r w:rsidRPr="009B5305">
          <w:rPr>
            <w:sz w:val="28"/>
            <w:szCs w:val="28"/>
          </w:rPr>
          <w:t>640 мм</w:t>
        </w:r>
      </w:smartTag>
      <w:r w:rsidRPr="009B5305">
        <w:rPr>
          <w:sz w:val="28"/>
          <w:szCs w:val="28"/>
        </w:rPr>
        <w:t xml:space="preserve">. Внутренняя часть стены имеет привязку к горизонтальным осям, а внутренняя часть стен, которые располагаются по вертикальным осям в левую сторону имеют привязку </w:t>
      </w:r>
      <w:smartTag w:uri="urn:schemas-microsoft-com:office:smarttags" w:element="metricconverter">
        <w:smartTagPr>
          <w:attr w:name="ProductID" w:val="300 мм"/>
        </w:smartTagPr>
        <w:r w:rsidRPr="009B5305">
          <w:rPr>
            <w:sz w:val="28"/>
            <w:szCs w:val="28"/>
          </w:rPr>
          <w:t>440 мм</w:t>
        </w:r>
      </w:smartTag>
      <w:r w:rsidRPr="009B5305">
        <w:rPr>
          <w:sz w:val="28"/>
          <w:szCs w:val="28"/>
        </w:rPr>
        <w:t xml:space="preserve">, а в правую </w:t>
      </w:r>
      <w:smartTag w:uri="urn:schemas-microsoft-com:office:smarttags" w:element="metricconverter">
        <w:smartTagPr>
          <w:attr w:name="ProductID" w:val="300 мм"/>
        </w:smartTagPr>
        <w:r w:rsidRPr="009B5305">
          <w:rPr>
            <w:sz w:val="28"/>
            <w:szCs w:val="28"/>
          </w:rPr>
          <w:t>200 мм</w:t>
        </w:r>
      </w:smartTag>
      <w:r w:rsidRPr="009B5305">
        <w:rPr>
          <w:sz w:val="28"/>
          <w:szCs w:val="28"/>
        </w:rPr>
        <w:t>.</w:t>
      </w:r>
    </w:p>
    <w:p w:rsidR="00955637" w:rsidRPr="009B5305" w:rsidRDefault="00955637" w:rsidP="000B0EBE">
      <w:pPr>
        <w:jc w:val="both"/>
        <w:rPr>
          <w:sz w:val="28"/>
          <w:szCs w:val="28"/>
        </w:rPr>
      </w:pPr>
    </w:p>
    <w:p w:rsidR="00955637" w:rsidRPr="009B5305" w:rsidRDefault="00955637" w:rsidP="00FD4F1F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4. Обозначить нахождение внутри следующих комнат: гостиная, кухня, спальня, санузел, коридор.</w:t>
      </w:r>
    </w:p>
    <w:p w:rsidR="00955637" w:rsidRPr="009B5305" w:rsidRDefault="00955637" w:rsidP="000B0EBE">
      <w:pPr>
        <w:rPr>
          <w:sz w:val="28"/>
          <w:szCs w:val="28"/>
        </w:rPr>
      </w:pPr>
      <w:r w:rsidRPr="009B5305">
        <w:rPr>
          <w:sz w:val="28"/>
          <w:szCs w:val="28"/>
        </w:rPr>
        <w:t>5. Вычертить оконные проёмы: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0"/>
        <w:gridCol w:w="2625"/>
        <w:gridCol w:w="2152"/>
        <w:gridCol w:w="3277"/>
      </w:tblGrid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05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Тип</w:t>
            </w:r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Ширина, мм</w:t>
            </w:r>
          </w:p>
        </w:tc>
        <w:tc>
          <w:tcPr>
            <w:tcW w:w="3827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Количество окон по стенам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ОК 1</w:t>
            </w:r>
          </w:p>
        </w:tc>
        <w:tc>
          <w:tcPr>
            <w:tcW w:w="2805" w:type="dxa"/>
          </w:tcPr>
          <w:p w:rsidR="00955637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окно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двухстворчатое</w:t>
            </w:r>
            <w:proofErr w:type="gram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1500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3 окна по левой стене 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(</w:t>
            </w:r>
            <w:proofErr w:type="gramStart"/>
            <w:r w:rsidRPr="009B5305">
              <w:rPr>
                <w:sz w:val="28"/>
                <w:szCs w:val="28"/>
              </w:rPr>
              <w:t>между</w:t>
            </w:r>
            <w:proofErr w:type="gramEnd"/>
            <w:r w:rsidRPr="009B5305">
              <w:rPr>
                <w:sz w:val="28"/>
                <w:szCs w:val="28"/>
              </w:rPr>
              <w:t xml:space="preserve"> осями Б – Г)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ОК 2</w:t>
            </w:r>
          </w:p>
        </w:tc>
        <w:tc>
          <w:tcPr>
            <w:tcW w:w="2805" w:type="dxa"/>
          </w:tcPr>
          <w:p w:rsidR="00955637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окно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двухстворчатое</w:t>
            </w:r>
            <w:proofErr w:type="gram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1800</w:t>
            </w:r>
          </w:p>
        </w:tc>
        <w:tc>
          <w:tcPr>
            <w:tcW w:w="3827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 окна по правой стене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(</w:t>
            </w:r>
            <w:proofErr w:type="gramStart"/>
            <w:r w:rsidRPr="009B5305">
              <w:rPr>
                <w:sz w:val="28"/>
                <w:szCs w:val="28"/>
              </w:rPr>
              <w:t>между</w:t>
            </w:r>
            <w:proofErr w:type="gramEnd"/>
            <w:r w:rsidRPr="009B5305">
              <w:rPr>
                <w:sz w:val="28"/>
                <w:szCs w:val="28"/>
              </w:rPr>
              <w:t xml:space="preserve"> осями Б – Г)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ОК 3</w:t>
            </w:r>
          </w:p>
        </w:tc>
        <w:tc>
          <w:tcPr>
            <w:tcW w:w="2805" w:type="dxa"/>
          </w:tcPr>
          <w:p w:rsidR="00955637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окно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двухстворчатое</w:t>
            </w:r>
            <w:proofErr w:type="gram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1900</w:t>
            </w:r>
          </w:p>
        </w:tc>
        <w:tc>
          <w:tcPr>
            <w:tcW w:w="3827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 окно снизу (оси 1 – 3)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ОК 4</w:t>
            </w:r>
          </w:p>
        </w:tc>
        <w:tc>
          <w:tcPr>
            <w:tcW w:w="2805" w:type="dxa"/>
          </w:tcPr>
          <w:p w:rsidR="00955637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окно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</w:p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двухстворчатое</w:t>
            </w:r>
            <w:proofErr w:type="gram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2000</w:t>
            </w:r>
          </w:p>
        </w:tc>
        <w:tc>
          <w:tcPr>
            <w:tcW w:w="3827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 окна сверху (оси 1 – 5)</w:t>
            </w:r>
          </w:p>
        </w:tc>
      </w:tr>
    </w:tbl>
    <w:p w:rsidR="00955637" w:rsidRPr="00FD4F1F" w:rsidRDefault="00955637" w:rsidP="000B0EBE">
      <w:pPr>
        <w:rPr>
          <w:sz w:val="10"/>
          <w:szCs w:val="10"/>
        </w:rPr>
      </w:pPr>
    </w:p>
    <w:p w:rsidR="00955637" w:rsidRPr="009B5305" w:rsidRDefault="00955637" w:rsidP="000B0EBE">
      <w:pPr>
        <w:rPr>
          <w:sz w:val="28"/>
          <w:szCs w:val="28"/>
        </w:rPr>
      </w:pPr>
      <w:r w:rsidRPr="009B5305">
        <w:rPr>
          <w:sz w:val="28"/>
          <w:szCs w:val="28"/>
        </w:rPr>
        <w:t xml:space="preserve">6. Внутри вычертить перегородки толщиной </w:t>
      </w:r>
      <w:smartTag w:uri="urn:schemas-microsoft-com:office:smarttags" w:element="metricconverter">
        <w:smartTagPr>
          <w:attr w:name="ProductID" w:val="300 мм"/>
        </w:smartTagPr>
        <w:r w:rsidRPr="009B5305">
          <w:rPr>
            <w:sz w:val="28"/>
            <w:szCs w:val="28"/>
          </w:rPr>
          <w:t>300 мм</w:t>
        </w:r>
      </w:smartTag>
      <w:r w:rsidRPr="009B5305">
        <w:rPr>
          <w:sz w:val="28"/>
          <w:szCs w:val="28"/>
        </w:rPr>
        <w:t>.</w:t>
      </w:r>
    </w:p>
    <w:p w:rsidR="00955637" w:rsidRPr="009B5305" w:rsidRDefault="00955637" w:rsidP="000B0EBE">
      <w:pPr>
        <w:rPr>
          <w:sz w:val="28"/>
          <w:szCs w:val="28"/>
        </w:rPr>
      </w:pPr>
      <w:r w:rsidRPr="009B5305">
        <w:rPr>
          <w:sz w:val="28"/>
          <w:szCs w:val="28"/>
        </w:rPr>
        <w:t>7. Вычертить дверные проёмы:</w:t>
      </w:r>
    </w:p>
    <w:tbl>
      <w:tblPr>
        <w:tblW w:w="0" w:type="auto"/>
        <w:tblInd w:w="1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805"/>
        <w:gridCol w:w="2440"/>
      </w:tblGrid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05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Тип</w:t>
            </w:r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Ширина, мм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Д 1</w:t>
            </w:r>
          </w:p>
        </w:tc>
        <w:tc>
          <w:tcPr>
            <w:tcW w:w="2805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дверь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  <w:proofErr w:type="spellStart"/>
            <w:r w:rsidRPr="009B5305">
              <w:rPr>
                <w:sz w:val="28"/>
                <w:szCs w:val="28"/>
              </w:rPr>
              <w:t>однопольная</w:t>
            </w:r>
            <w:proofErr w:type="spell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1500</w:t>
            </w:r>
          </w:p>
        </w:tc>
      </w:tr>
      <w:tr w:rsidR="00955637" w:rsidRPr="009B5305" w:rsidTr="000B0EBE">
        <w:tc>
          <w:tcPr>
            <w:tcW w:w="1809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Д 2</w:t>
            </w:r>
          </w:p>
        </w:tc>
        <w:tc>
          <w:tcPr>
            <w:tcW w:w="2805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дверь</w:t>
            </w:r>
            <w:proofErr w:type="gramEnd"/>
            <w:r w:rsidRPr="009B5305">
              <w:rPr>
                <w:sz w:val="28"/>
                <w:szCs w:val="28"/>
              </w:rPr>
              <w:t xml:space="preserve"> </w:t>
            </w:r>
            <w:proofErr w:type="spellStart"/>
            <w:r w:rsidRPr="009B5305">
              <w:rPr>
                <w:sz w:val="28"/>
                <w:szCs w:val="28"/>
              </w:rPr>
              <w:t>однопольная</w:t>
            </w:r>
            <w:proofErr w:type="spellEnd"/>
          </w:p>
        </w:tc>
        <w:tc>
          <w:tcPr>
            <w:tcW w:w="2440" w:type="dxa"/>
          </w:tcPr>
          <w:p w:rsidR="00955637" w:rsidRPr="009B5305" w:rsidRDefault="00955637" w:rsidP="000B0EBE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900</w:t>
            </w:r>
          </w:p>
        </w:tc>
      </w:tr>
    </w:tbl>
    <w:p w:rsidR="00955637" w:rsidRPr="00FD4F1F" w:rsidRDefault="00955637" w:rsidP="000B0EBE">
      <w:pPr>
        <w:rPr>
          <w:sz w:val="10"/>
          <w:szCs w:val="10"/>
          <w:vertAlign w:val="superscript"/>
        </w:rPr>
      </w:pPr>
    </w:p>
    <w:p w:rsidR="00955637" w:rsidRPr="009B5305" w:rsidRDefault="00955637" w:rsidP="000B0EBE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9B5305">
        <w:rPr>
          <w:sz w:val="28"/>
          <w:szCs w:val="28"/>
        </w:rPr>
        <w:t>. Рядом с чертежом сделать экспликацию помещений и проставить все размеры.</w:t>
      </w:r>
    </w:p>
    <w:p w:rsidR="00955637" w:rsidRPr="009B5305" w:rsidRDefault="00955637" w:rsidP="000B0EBE">
      <w:pPr>
        <w:jc w:val="center"/>
        <w:rPr>
          <w:sz w:val="28"/>
          <w:szCs w:val="28"/>
        </w:rPr>
      </w:pPr>
      <w:r w:rsidRPr="009B5305">
        <w:rPr>
          <w:sz w:val="28"/>
          <w:szCs w:val="28"/>
        </w:rPr>
        <w:t>Экспликация помещений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5466"/>
        <w:gridCol w:w="3296"/>
      </w:tblGrid>
      <w:tr w:rsidR="00955637" w:rsidRPr="009B5305" w:rsidTr="00AC51B1">
        <w:tc>
          <w:tcPr>
            <w:tcW w:w="1188" w:type="dxa"/>
            <w:vAlign w:val="center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№ </w:t>
            </w:r>
          </w:p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proofErr w:type="gramStart"/>
            <w:r w:rsidRPr="009B5305">
              <w:rPr>
                <w:sz w:val="28"/>
                <w:szCs w:val="28"/>
              </w:rPr>
              <w:t>п</w:t>
            </w:r>
            <w:proofErr w:type="gramEnd"/>
            <w:r w:rsidRPr="009B5305">
              <w:rPr>
                <w:sz w:val="28"/>
                <w:szCs w:val="28"/>
              </w:rPr>
              <w:t>/п</w:t>
            </w:r>
          </w:p>
        </w:tc>
        <w:tc>
          <w:tcPr>
            <w:tcW w:w="6137" w:type="dxa"/>
            <w:vAlign w:val="center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Наименование помещения</w:t>
            </w:r>
          </w:p>
        </w:tc>
        <w:tc>
          <w:tcPr>
            <w:tcW w:w="3663" w:type="dxa"/>
            <w:vAlign w:val="center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Площадь, м</w:t>
            </w:r>
            <w:r w:rsidRPr="009B5305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955637" w:rsidRPr="009B5305" w:rsidTr="00AC51B1">
        <w:tc>
          <w:tcPr>
            <w:tcW w:w="1188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1</w:t>
            </w:r>
          </w:p>
        </w:tc>
        <w:tc>
          <w:tcPr>
            <w:tcW w:w="6137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Гостиная</w:t>
            </w:r>
          </w:p>
        </w:tc>
        <w:tc>
          <w:tcPr>
            <w:tcW w:w="3663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</w:p>
        </w:tc>
      </w:tr>
      <w:tr w:rsidR="00955637" w:rsidRPr="009B5305" w:rsidTr="00AC51B1">
        <w:tc>
          <w:tcPr>
            <w:tcW w:w="1188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2</w:t>
            </w:r>
          </w:p>
        </w:tc>
        <w:tc>
          <w:tcPr>
            <w:tcW w:w="6137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Спальня </w:t>
            </w:r>
          </w:p>
        </w:tc>
        <w:tc>
          <w:tcPr>
            <w:tcW w:w="3663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</w:p>
        </w:tc>
      </w:tr>
      <w:tr w:rsidR="00955637" w:rsidRPr="009B5305" w:rsidTr="00AC51B1">
        <w:tc>
          <w:tcPr>
            <w:tcW w:w="1188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3</w:t>
            </w:r>
          </w:p>
        </w:tc>
        <w:tc>
          <w:tcPr>
            <w:tcW w:w="6137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Кухня </w:t>
            </w:r>
          </w:p>
        </w:tc>
        <w:tc>
          <w:tcPr>
            <w:tcW w:w="3663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</w:p>
        </w:tc>
      </w:tr>
      <w:tr w:rsidR="00955637" w:rsidRPr="009B5305" w:rsidTr="00AC51B1">
        <w:tc>
          <w:tcPr>
            <w:tcW w:w="1188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4</w:t>
            </w:r>
          </w:p>
        </w:tc>
        <w:tc>
          <w:tcPr>
            <w:tcW w:w="6137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Санузел </w:t>
            </w:r>
          </w:p>
        </w:tc>
        <w:tc>
          <w:tcPr>
            <w:tcW w:w="3663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</w:p>
        </w:tc>
      </w:tr>
      <w:tr w:rsidR="00955637" w:rsidRPr="009B5305" w:rsidTr="00AC51B1">
        <w:tc>
          <w:tcPr>
            <w:tcW w:w="1188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>5</w:t>
            </w:r>
          </w:p>
        </w:tc>
        <w:tc>
          <w:tcPr>
            <w:tcW w:w="6137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  <w:r w:rsidRPr="009B5305">
              <w:rPr>
                <w:sz w:val="28"/>
                <w:szCs w:val="28"/>
              </w:rPr>
              <w:t xml:space="preserve">Коридор </w:t>
            </w:r>
          </w:p>
        </w:tc>
        <w:tc>
          <w:tcPr>
            <w:tcW w:w="3663" w:type="dxa"/>
          </w:tcPr>
          <w:p w:rsidR="00955637" w:rsidRPr="009B5305" w:rsidRDefault="00955637" w:rsidP="00AC51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5637" w:rsidRPr="00FD4F1F" w:rsidRDefault="00955637" w:rsidP="000B0EBE">
      <w:pPr>
        <w:jc w:val="center"/>
        <w:rPr>
          <w:sz w:val="10"/>
          <w:szCs w:val="10"/>
        </w:rPr>
      </w:pPr>
    </w:p>
    <w:p w:rsidR="00955637" w:rsidRPr="009B5305" w:rsidRDefault="00955637" w:rsidP="000B0EBE">
      <w:pPr>
        <w:rPr>
          <w:b/>
          <w:i/>
          <w:sz w:val="28"/>
          <w:szCs w:val="28"/>
        </w:rPr>
      </w:pPr>
      <w:r w:rsidRPr="009B5305">
        <w:rPr>
          <w:b/>
          <w:i/>
          <w:sz w:val="28"/>
          <w:szCs w:val="28"/>
        </w:rPr>
        <w:t>Ответить на вопросы: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Что такое формат? Перечислить основные форматы и их размеры.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Что такое план этажа?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Что такое разрез?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Что такое фасад?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lastRenderedPageBreak/>
        <w:t>Назвать виды строительных объектов.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Назвать маркировку строительных чертежей.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Назвать виды строительных чертежей.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Масштабы строительных чертежей.</w:t>
      </w:r>
    </w:p>
    <w:p w:rsidR="00955637" w:rsidRPr="009B5305" w:rsidRDefault="00955637" w:rsidP="000B0EBE">
      <w:pPr>
        <w:numPr>
          <w:ilvl w:val="0"/>
          <w:numId w:val="22"/>
        </w:numPr>
        <w:rPr>
          <w:sz w:val="28"/>
          <w:szCs w:val="28"/>
        </w:rPr>
      </w:pPr>
      <w:r w:rsidRPr="009B5305">
        <w:rPr>
          <w:sz w:val="28"/>
          <w:szCs w:val="28"/>
        </w:rPr>
        <w:t>Назвать основные линии.</w:t>
      </w:r>
    </w:p>
    <w:p w:rsidR="00955637" w:rsidRPr="009B5305" w:rsidRDefault="00955637" w:rsidP="000B0EBE">
      <w:pPr>
        <w:numPr>
          <w:ilvl w:val="0"/>
          <w:numId w:val="22"/>
        </w:numPr>
        <w:tabs>
          <w:tab w:val="left" w:pos="900"/>
        </w:tabs>
        <w:rPr>
          <w:sz w:val="28"/>
          <w:szCs w:val="28"/>
        </w:rPr>
      </w:pPr>
      <w:r w:rsidRPr="009B5305">
        <w:rPr>
          <w:sz w:val="28"/>
          <w:szCs w:val="28"/>
        </w:rPr>
        <w:t>Что такое эскиз?</w:t>
      </w:r>
    </w:p>
    <w:p w:rsidR="00955637" w:rsidRPr="00FD4F1F" w:rsidRDefault="00955637" w:rsidP="00A45FC1">
      <w:pPr>
        <w:tabs>
          <w:tab w:val="left" w:pos="900"/>
        </w:tabs>
        <w:rPr>
          <w:sz w:val="10"/>
          <w:szCs w:val="10"/>
        </w:rPr>
      </w:pPr>
    </w:p>
    <w:p w:rsidR="00955637" w:rsidRPr="009B5305" w:rsidRDefault="00955637" w:rsidP="00155F0D">
      <w:pPr>
        <w:tabs>
          <w:tab w:val="left" w:pos="900"/>
        </w:tabs>
        <w:jc w:val="center"/>
        <w:rPr>
          <w:b/>
          <w:sz w:val="28"/>
          <w:szCs w:val="28"/>
        </w:rPr>
      </w:pPr>
      <w:r w:rsidRPr="009B5305">
        <w:rPr>
          <w:b/>
          <w:sz w:val="28"/>
          <w:szCs w:val="28"/>
        </w:rPr>
        <w:t>Задание для самостоятельной работы</w:t>
      </w:r>
    </w:p>
    <w:p w:rsidR="00955637" w:rsidRPr="00FD4F1F" w:rsidRDefault="00955637" w:rsidP="005C7454">
      <w:pPr>
        <w:tabs>
          <w:tab w:val="left" w:pos="900"/>
        </w:tabs>
        <w:jc w:val="both"/>
        <w:rPr>
          <w:sz w:val="10"/>
          <w:szCs w:val="10"/>
        </w:rPr>
      </w:pPr>
    </w:p>
    <w:p w:rsidR="00955637" w:rsidRPr="009B5305" w:rsidRDefault="00955637" w:rsidP="00615F5E">
      <w:pPr>
        <w:tabs>
          <w:tab w:val="left" w:pos="900"/>
        </w:tabs>
        <w:jc w:val="both"/>
        <w:rPr>
          <w:sz w:val="28"/>
          <w:szCs w:val="28"/>
        </w:rPr>
      </w:pPr>
      <w:r w:rsidRPr="009B5305">
        <w:rPr>
          <w:sz w:val="28"/>
          <w:szCs w:val="28"/>
        </w:rPr>
        <w:t>1. Презентация «Оформление чертежей. Форматы. Масштабы. Линии чертежа и шрифт чертёжный».</w:t>
      </w:r>
    </w:p>
    <w:p w:rsidR="00955637" w:rsidRPr="009B5305" w:rsidRDefault="00955637" w:rsidP="00615F5E">
      <w:pPr>
        <w:tabs>
          <w:tab w:val="left" w:pos="900"/>
        </w:tabs>
        <w:jc w:val="both"/>
        <w:rPr>
          <w:sz w:val="28"/>
          <w:szCs w:val="28"/>
        </w:rPr>
      </w:pPr>
      <w:r w:rsidRPr="009B5305">
        <w:rPr>
          <w:sz w:val="28"/>
          <w:szCs w:val="28"/>
        </w:rPr>
        <w:t>2. Отчёт «Выполнение основной надписи на формате А4».</w:t>
      </w:r>
    </w:p>
    <w:p w:rsidR="00955637" w:rsidRPr="009B5305" w:rsidRDefault="00955637" w:rsidP="00615F5E">
      <w:pPr>
        <w:tabs>
          <w:tab w:val="left" w:pos="900"/>
        </w:tabs>
        <w:jc w:val="both"/>
        <w:rPr>
          <w:sz w:val="28"/>
          <w:szCs w:val="28"/>
        </w:rPr>
      </w:pPr>
      <w:r w:rsidRPr="009B5305">
        <w:rPr>
          <w:sz w:val="28"/>
          <w:szCs w:val="28"/>
        </w:rPr>
        <w:t>3. Презентация «Основные правила нанесения размеров на чертежах».</w:t>
      </w:r>
    </w:p>
    <w:p w:rsidR="00955637" w:rsidRPr="009B5305" w:rsidRDefault="00955637" w:rsidP="00615F5E">
      <w:pPr>
        <w:tabs>
          <w:tab w:val="left" w:pos="900"/>
        </w:tabs>
        <w:jc w:val="both"/>
        <w:rPr>
          <w:sz w:val="28"/>
          <w:szCs w:val="28"/>
        </w:rPr>
      </w:pPr>
      <w:r w:rsidRPr="009B5305">
        <w:rPr>
          <w:sz w:val="28"/>
          <w:szCs w:val="28"/>
        </w:rPr>
        <w:t>4. Сообщение «Правильные многоугольники».</w:t>
      </w:r>
    </w:p>
    <w:p w:rsidR="00955637" w:rsidRPr="009B5305" w:rsidRDefault="00955637" w:rsidP="00615F5E">
      <w:pPr>
        <w:tabs>
          <w:tab w:val="left" w:pos="900"/>
        </w:tabs>
        <w:jc w:val="both"/>
        <w:rPr>
          <w:sz w:val="28"/>
          <w:szCs w:val="28"/>
        </w:rPr>
      </w:pPr>
      <w:r w:rsidRPr="009B5305">
        <w:rPr>
          <w:sz w:val="28"/>
          <w:szCs w:val="28"/>
        </w:rPr>
        <w:t>5. Отчёт «Решение задач на определение и построение проекции точки, прямой, плоскости и взаимное их расположение».</w:t>
      </w:r>
    </w:p>
    <w:p w:rsidR="00955637" w:rsidRPr="009B5305" w:rsidRDefault="00955637" w:rsidP="00615F5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6. Отчёт «Выполнение изображений плоских </w:t>
      </w:r>
      <w:proofErr w:type="gramStart"/>
      <w:r w:rsidRPr="009B5305">
        <w:rPr>
          <w:sz w:val="28"/>
          <w:szCs w:val="28"/>
        </w:rPr>
        <w:t>фигур  в</w:t>
      </w:r>
      <w:proofErr w:type="gramEnd"/>
      <w:r w:rsidRPr="009B5305">
        <w:rPr>
          <w:sz w:val="28"/>
          <w:szCs w:val="28"/>
        </w:rPr>
        <w:t xml:space="preserve"> разных видах аксонометрических проекций».</w:t>
      </w:r>
    </w:p>
    <w:p w:rsidR="00955637" w:rsidRPr="009B5305" w:rsidRDefault="00955637" w:rsidP="00615F5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7. Презентация на тему: Основные понятия и определения аксонометрических проекций.</w:t>
      </w:r>
    </w:p>
    <w:p w:rsidR="00955637" w:rsidRPr="009B5305" w:rsidRDefault="00955637" w:rsidP="00615F5E">
      <w:pPr>
        <w:jc w:val="both"/>
        <w:rPr>
          <w:snapToGrid w:val="0"/>
          <w:sz w:val="28"/>
          <w:szCs w:val="28"/>
        </w:rPr>
      </w:pPr>
      <w:r w:rsidRPr="009B5305">
        <w:rPr>
          <w:sz w:val="28"/>
          <w:szCs w:val="28"/>
        </w:rPr>
        <w:t>8. Отчёт «П</w:t>
      </w:r>
      <w:r w:rsidRPr="009B5305">
        <w:rPr>
          <w:snapToGrid w:val="0"/>
          <w:sz w:val="28"/>
          <w:szCs w:val="28"/>
        </w:rPr>
        <w:t>остроение комплексных чертежей многогранников и тел вращения».</w:t>
      </w:r>
    </w:p>
    <w:p w:rsidR="00955637" w:rsidRPr="009B5305" w:rsidRDefault="00955637" w:rsidP="00615F5E">
      <w:pPr>
        <w:jc w:val="both"/>
        <w:rPr>
          <w:snapToGrid w:val="0"/>
          <w:sz w:val="28"/>
          <w:szCs w:val="28"/>
        </w:rPr>
      </w:pPr>
      <w:r w:rsidRPr="009B5305">
        <w:rPr>
          <w:snapToGrid w:val="0"/>
          <w:sz w:val="28"/>
          <w:szCs w:val="28"/>
        </w:rPr>
        <w:t>9. Реферат «Многогранники и их виды. Графические модели многогранников».</w:t>
      </w:r>
    </w:p>
    <w:p w:rsidR="00955637" w:rsidRPr="009B5305" w:rsidRDefault="00955637" w:rsidP="00615F5E">
      <w:pPr>
        <w:jc w:val="both"/>
        <w:rPr>
          <w:snapToGrid w:val="0"/>
          <w:sz w:val="28"/>
          <w:szCs w:val="28"/>
        </w:rPr>
      </w:pPr>
      <w:r w:rsidRPr="009B5305">
        <w:rPr>
          <w:snapToGrid w:val="0"/>
          <w:sz w:val="28"/>
          <w:szCs w:val="28"/>
        </w:rPr>
        <w:t xml:space="preserve">10. Доклад «Развёртки. Развёртываемые и </w:t>
      </w:r>
      <w:proofErr w:type="spellStart"/>
      <w:r w:rsidRPr="009B5305">
        <w:rPr>
          <w:snapToGrid w:val="0"/>
          <w:sz w:val="28"/>
          <w:szCs w:val="28"/>
        </w:rPr>
        <w:t>неразвёртываемые</w:t>
      </w:r>
      <w:proofErr w:type="spellEnd"/>
      <w:r w:rsidRPr="009B5305">
        <w:rPr>
          <w:snapToGrid w:val="0"/>
          <w:sz w:val="28"/>
          <w:szCs w:val="28"/>
        </w:rPr>
        <w:t xml:space="preserve"> поверхности. Способы построения развёрток».</w:t>
      </w:r>
    </w:p>
    <w:p w:rsidR="00955637" w:rsidRPr="009B5305" w:rsidRDefault="00955637" w:rsidP="00615F5E">
      <w:pPr>
        <w:jc w:val="both"/>
        <w:rPr>
          <w:sz w:val="28"/>
          <w:szCs w:val="28"/>
        </w:rPr>
      </w:pPr>
      <w:r w:rsidRPr="009B5305">
        <w:rPr>
          <w:snapToGrid w:val="0"/>
          <w:sz w:val="28"/>
          <w:szCs w:val="28"/>
        </w:rPr>
        <w:t xml:space="preserve">11. </w:t>
      </w:r>
      <w:r w:rsidRPr="009B5305">
        <w:rPr>
          <w:sz w:val="28"/>
          <w:szCs w:val="28"/>
        </w:rPr>
        <w:t>Презентация «Взаимное пересечение поверхностей».</w:t>
      </w:r>
    </w:p>
    <w:p w:rsidR="00955637" w:rsidRPr="009B5305" w:rsidRDefault="00955637" w:rsidP="00615F5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12. Презентация «Сечения, разрезы, их виды и применение».</w:t>
      </w:r>
    </w:p>
    <w:p w:rsidR="00955637" w:rsidRPr="009B5305" w:rsidRDefault="00955637" w:rsidP="00615F5E">
      <w:pPr>
        <w:jc w:val="both"/>
        <w:rPr>
          <w:bCs/>
          <w:sz w:val="28"/>
          <w:szCs w:val="28"/>
        </w:rPr>
      </w:pPr>
      <w:r w:rsidRPr="009B5305">
        <w:rPr>
          <w:sz w:val="28"/>
          <w:szCs w:val="28"/>
        </w:rPr>
        <w:t xml:space="preserve">13. </w:t>
      </w:r>
      <w:r w:rsidRPr="009B5305">
        <w:rPr>
          <w:bCs/>
          <w:sz w:val="28"/>
          <w:szCs w:val="28"/>
        </w:rPr>
        <w:t>Заполнить таблицу по ГОСТам ЕСКД и СПДС.</w:t>
      </w:r>
    </w:p>
    <w:p w:rsidR="00955637" w:rsidRPr="009B5305" w:rsidRDefault="00955637" w:rsidP="00615F5E">
      <w:pPr>
        <w:jc w:val="both"/>
        <w:rPr>
          <w:bCs/>
          <w:sz w:val="28"/>
          <w:szCs w:val="28"/>
        </w:rPr>
      </w:pPr>
      <w:r w:rsidRPr="009B5305">
        <w:rPr>
          <w:bCs/>
          <w:sz w:val="28"/>
          <w:szCs w:val="28"/>
        </w:rPr>
        <w:t>14. Схема «Правила выполнения архитектурно-строительных чертежей».</w:t>
      </w:r>
    </w:p>
    <w:p w:rsidR="00955637" w:rsidRPr="009B5305" w:rsidRDefault="00955637" w:rsidP="00615F5E">
      <w:pPr>
        <w:jc w:val="both"/>
        <w:rPr>
          <w:sz w:val="28"/>
          <w:szCs w:val="28"/>
        </w:rPr>
      </w:pPr>
      <w:r w:rsidRPr="009B5305">
        <w:rPr>
          <w:bCs/>
          <w:sz w:val="28"/>
          <w:szCs w:val="28"/>
        </w:rPr>
        <w:t xml:space="preserve">15. </w:t>
      </w:r>
      <w:r w:rsidRPr="009B5305">
        <w:rPr>
          <w:sz w:val="28"/>
          <w:szCs w:val="28"/>
        </w:rPr>
        <w:t>Таблица «Условные обозначения элементов зданий».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16. Доклад «</w:t>
      </w:r>
      <w:proofErr w:type="gramStart"/>
      <w:r w:rsidRPr="009B5305">
        <w:rPr>
          <w:sz w:val="28"/>
          <w:szCs w:val="28"/>
        </w:rPr>
        <w:t>Правила  выполнения</w:t>
      </w:r>
      <w:proofErr w:type="gramEnd"/>
      <w:r w:rsidRPr="009B5305">
        <w:rPr>
          <w:sz w:val="28"/>
          <w:szCs w:val="28"/>
        </w:rPr>
        <w:t xml:space="preserve"> строительных чертежей».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17. Реферат «Содержание и оформление строительных чертежей, применяемые масштабы </w:t>
      </w:r>
      <w:proofErr w:type="gramStart"/>
      <w:r w:rsidRPr="009B5305">
        <w:rPr>
          <w:sz w:val="28"/>
          <w:szCs w:val="28"/>
        </w:rPr>
        <w:t>и  условные</w:t>
      </w:r>
      <w:proofErr w:type="gramEnd"/>
      <w:r w:rsidRPr="009B5305">
        <w:rPr>
          <w:sz w:val="28"/>
          <w:szCs w:val="28"/>
        </w:rPr>
        <w:t xml:space="preserve">  обозначения  на  чертежах».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18. Вычертить схему расположения оконных проёмов.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19. Вычертить схему расположения элементов сборных конструкций.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20. Таблица «Спецификация железобетонных конструкций».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21. Таблица «Спецификация металлических изделий конструкции».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22. Таблица «Спецификация столярных изделий».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23. Таблица «Спецификация камней облицовки».</w:t>
      </w:r>
    </w:p>
    <w:p w:rsidR="00955637" w:rsidRPr="009B5305" w:rsidRDefault="00955637" w:rsidP="004064DE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24. Доклад «Виды и назначение строительно-монтажных чертежей».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25. Таблица «Монтажные швы сварных соединений».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26. Таблица «Условные графические обозначения и изображения зданий и сооружений на генплане».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27. Начертить график поступления строительных материалов на объект.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28. Доклад «Техника акварельной и тушевой отмывки».</w:t>
      </w:r>
    </w:p>
    <w:p w:rsidR="00955637" w:rsidRPr="009B5305" w:rsidRDefault="00955637" w:rsidP="000F76E0">
      <w:pPr>
        <w:jc w:val="both"/>
        <w:rPr>
          <w:bCs/>
          <w:sz w:val="28"/>
          <w:szCs w:val="28"/>
        </w:rPr>
      </w:pPr>
      <w:r w:rsidRPr="009B5305">
        <w:rPr>
          <w:sz w:val="28"/>
          <w:szCs w:val="28"/>
        </w:rPr>
        <w:t xml:space="preserve">29. </w:t>
      </w:r>
      <w:r w:rsidRPr="009B5305">
        <w:rPr>
          <w:bCs/>
          <w:sz w:val="28"/>
          <w:szCs w:val="28"/>
        </w:rPr>
        <w:t>Таблица «Режимы объектной привязки».</w:t>
      </w:r>
    </w:p>
    <w:p w:rsidR="00955637" w:rsidRPr="009B5305" w:rsidRDefault="00955637" w:rsidP="000F76E0">
      <w:pPr>
        <w:jc w:val="both"/>
        <w:rPr>
          <w:bCs/>
          <w:sz w:val="28"/>
          <w:szCs w:val="28"/>
        </w:rPr>
      </w:pPr>
      <w:r w:rsidRPr="009B5305">
        <w:rPr>
          <w:bCs/>
          <w:sz w:val="28"/>
          <w:szCs w:val="28"/>
        </w:rPr>
        <w:t>30. Доклад «Мировая система координат».</w:t>
      </w:r>
    </w:p>
    <w:p w:rsidR="00955637" w:rsidRPr="009B5305" w:rsidRDefault="00955637" w:rsidP="000F76E0">
      <w:pPr>
        <w:jc w:val="both"/>
        <w:rPr>
          <w:bCs/>
          <w:sz w:val="28"/>
          <w:szCs w:val="28"/>
        </w:rPr>
      </w:pPr>
      <w:r w:rsidRPr="009B5305">
        <w:rPr>
          <w:bCs/>
          <w:sz w:val="28"/>
          <w:szCs w:val="28"/>
        </w:rPr>
        <w:lastRenderedPageBreak/>
        <w:t xml:space="preserve">31. Сообщение «Создание элементарного чертежа в программе </w:t>
      </w:r>
      <w:proofErr w:type="spellStart"/>
      <w:r w:rsidRPr="009B5305">
        <w:rPr>
          <w:bCs/>
          <w:sz w:val="28"/>
          <w:szCs w:val="28"/>
          <w:lang w:val="en-US"/>
        </w:rPr>
        <w:t>Autocad</w:t>
      </w:r>
      <w:proofErr w:type="spellEnd"/>
      <w:r w:rsidRPr="009B5305">
        <w:rPr>
          <w:bCs/>
          <w:sz w:val="28"/>
          <w:szCs w:val="28"/>
        </w:rPr>
        <w:t>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bCs/>
          <w:sz w:val="28"/>
          <w:szCs w:val="28"/>
        </w:rPr>
        <w:t xml:space="preserve">32. </w:t>
      </w:r>
      <w:r w:rsidRPr="009B5305">
        <w:rPr>
          <w:sz w:val="28"/>
          <w:szCs w:val="28"/>
        </w:rPr>
        <w:t>Реферат «Построение конических зубчатых колёс».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33. Сообщение «</w:t>
      </w:r>
      <w:proofErr w:type="spellStart"/>
      <w:r w:rsidRPr="009B5305">
        <w:rPr>
          <w:sz w:val="28"/>
          <w:szCs w:val="28"/>
        </w:rPr>
        <w:t>Полилиния</w:t>
      </w:r>
      <w:proofErr w:type="spellEnd"/>
      <w:r w:rsidRPr="009B5305">
        <w:rPr>
          <w:sz w:val="28"/>
          <w:szCs w:val="28"/>
        </w:rPr>
        <w:t xml:space="preserve"> и её назначение».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34. Доклад «Сопряжения».</w:t>
      </w:r>
    </w:p>
    <w:p w:rsidR="00955637" w:rsidRPr="009B5305" w:rsidRDefault="00955637" w:rsidP="000F76E0">
      <w:pPr>
        <w:jc w:val="both"/>
        <w:rPr>
          <w:bCs/>
          <w:sz w:val="28"/>
          <w:szCs w:val="28"/>
        </w:rPr>
      </w:pPr>
      <w:r w:rsidRPr="009B5305">
        <w:rPr>
          <w:sz w:val="28"/>
          <w:szCs w:val="28"/>
        </w:rPr>
        <w:t xml:space="preserve">35. </w:t>
      </w:r>
      <w:r w:rsidRPr="009B5305">
        <w:rPr>
          <w:bCs/>
          <w:sz w:val="28"/>
          <w:szCs w:val="28"/>
        </w:rPr>
        <w:t>Составление план-схемы планировки участка.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bCs/>
          <w:sz w:val="28"/>
          <w:szCs w:val="28"/>
        </w:rPr>
        <w:t xml:space="preserve">36. </w:t>
      </w:r>
      <w:r w:rsidRPr="009B5305">
        <w:rPr>
          <w:sz w:val="28"/>
          <w:szCs w:val="28"/>
        </w:rPr>
        <w:t>Сообщение «Особенности вывода чертежа на печать».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37. Сообщение «Создание блоков и их вставка».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38. Доклад «Стандарты шрифтов».</w:t>
      </w:r>
    </w:p>
    <w:p w:rsidR="00955637" w:rsidRPr="009B5305" w:rsidRDefault="00955637" w:rsidP="000F76E0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39. Сообщение «Допуски».</w:t>
      </w:r>
    </w:p>
    <w:p w:rsidR="00955637" w:rsidRDefault="00955637" w:rsidP="00D276E6">
      <w:pPr>
        <w:jc w:val="center"/>
        <w:rPr>
          <w:b/>
          <w:sz w:val="28"/>
          <w:szCs w:val="28"/>
        </w:rPr>
      </w:pPr>
    </w:p>
    <w:p w:rsidR="00955637" w:rsidRPr="009B5305" w:rsidRDefault="00683EA8" w:rsidP="00D276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 </w:t>
      </w:r>
      <w:r w:rsidRPr="00683EA8">
        <w:rPr>
          <w:b/>
          <w:sz w:val="28"/>
          <w:szCs w:val="28"/>
        </w:rPr>
        <w:t xml:space="preserve"> к дифференцированному зачету</w:t>
      </w:r>
      <w:r w:rsidR="00955637" w:rsidRPr="009B5305">
        <w:rPr>
          <w:b/>
          <w:sz w:val="28"/>
          <w:szCs w:val="28"/>
        </w:rPr>
        <w:t xml:space="preserve"> </w:t>
      </w:r>
    </w:p>
    <w:p w:rsidR="00955637" w:rsidRPr="009B5305" w:rsidRDefault="00955637" w:rsidP="00D276E6">
      <w:pPr>
        <w:jc w:val="center"/>
        <w:rPr>
          <w:b/>
          <w:sz w:val="28"/>
          <w:szCs w:val="28"/>
        </w:rPr>
      </w:pPr>
      <w:proofErr w:type="gramStart"/>
      <w:r w:rsidRPr="009B5305">
        <w:rPr>
          <w:b/>
          <w:sz w:val="28"/>
          <w:szCs w:val="28"/>
        </w:rPr>
        <w:t>по</w:t>
      </w:r>
      <w:proofErr w:type="gramEnd"/>
      <w:r w:rsidRPr="009B5305">
        <w:rPr>
          <w:b/>
          <w:sz w:val="28"/>
          <w:szCs w:val="28"/>
        </w:rPr>
        <w:t xml:space="preserve"> учебной д</w:t>
      </w:r>
      <w:r w:rsidR="00FB3C4C">
        <w:rPr>
          <w:b/>
          <w:sz w:val="28"/>
          <w:szCs w:val="28"/>
        </w:rPr>
        <w:t>исциплине «Инженерная графика» 4</w:t>
      </w:r>
      <w:r w:rsidRPr="009B5305">
        <w:rPr>
          <w:b/>
          <w:sz w:val="28"/>
          <w:szCs w:val="28"/>
        </w:rPr>
        <w:t xml:space="preserve"> семестр</w:t>
      </w:r>
    </w:p>
    <w:p w:rsidR="00955637" w:rsidRPr="00FD4F1F" w:rsidRDefault="00955637" w:rsidP="00D276E6">
      <w:pPr>
        <w:rPr>
          <w:sz w:val="10"/>
          <w:szCs w:val="10"/>
        </w:rPr>
      </w:pP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1. Основные сведения по оформлению чертежей: форматы ГОСТ 2.301-68, масштабы ГОСТ 2.302-68, линии чертежа ГОСТ 2.303-68.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2. Основные требования к оформлению текстовых документов по ГОСТ 2.105-95.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3. Оформление основных надписей, таблиц, формул, иллюстраций и приложений.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4. Составление содержания и списка литературы.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5. Правила нанесения размеров на чертежах по ГОСТу 2.307-68.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6. Линейные и угловые размеры, размерные и выносные линии, стрелки, размерные числа и их расположение на чертеже.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7. Знаки, применяемые при нанесении размеров на чертежах.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8. Графические приёмы деления отрезков, углов и окружностей.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9. Построение правильных многоугольников.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10. Сопряжения углов, дуг и окружностей.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11. Циркульные и лекальные кривые.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12. Предмет начертательной геометрии.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13. Методы проецирования.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14. Понятие об аксонометрических проекциях и их виды.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15. Аксонометрические оси, коэффициенты искажений и изображение плоских фигур в аксонометрических проекциях.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16. Проецирование геометрических тел.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17. Общие правила построения линий пересечения геометрических тел.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18. Пересечение прямой с поверхностями геометрических тел: призма.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19. Пересечение прямой с поверхностями геометрических тел: пирамида.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20. Пересечение прямой с поверхностями геометрических тел: цилиндр.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21. Пересечение прямой с поверхностями геометрических тел: конус.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22. Взаимное пересечение поверхностей многогранников.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23. Техническое рисование. Назначение технического рисунка.</w:t>
      </w: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24. Особенности и виды строительных чертежей.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25. Содержание и оформление строительных чертежей, применяемые масштабы и условные обозначения на чертежах.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lastRenderedPageBreak/>
        <w:t>26. Виды строительных объектов и их назначение. Использование гостов ЕСКД И СПДС.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27. Понятие о проекте и рабочей документации. Наименование и маркировка строительных чертежей.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28. Масштабы строительных чертежей.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29. Конструктивные элементы и схемы зданий. Элементы конструкций (изделий) и их маркировка.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30. ГОСТ</w:t>
      </w:r>
      <w:r w:rsidRPr="009B5305">
        <w:rPr>
          <w:noProof/>
          <w:sz w:val="28"/>
          <w:szCs w:val="28"/>
        </w:rPr>
        <w:t xml:space="preserve"> 2.301 – 68. ЕСКД.</w:t>
      </w:r>
      <w:r w:rsidRPr="009B5305">
        <w:rPr>
          <w:sz w:val="28"/>
          <w:szCs w:val="28"/>
        </w:rPr>
        <w:t xml:space="preserve"> Форматы. Рамка. Основная надпись на чертежах зданий и строительных конструкций по ГОСТ</w:t>
      </w:r>
      <w:r w:rsidRPr="009B5305">
        <w:rPr>
          <w:noProof/>
          <w:sz w:val="28"/>
          <w:szCs w:val="28"/>
        </w:rPr>
        <w:t xml:space="preserve"> 21.101 – 97 </w:t>
      </w:r>
      <w:r w:rsidRPr="009B5305">
        <w:rPr>
          <w:sz w:val="28"/>
          <w:szCs w:val="28"/>
        </w:rPr>
        <w:t xml:space="preserve">СПДС. </w:t>
      </w:r>
    </w:p>
    <w:p w:rsidR="00955637" w:rsidRPr="009B5305" w:rsidRDefault="00955637" w:rsidP="00D276E6">
      <w:pPr>
        <w:jc w:val="both"/>
        <w:rPr>
          <w:noProof/>
          <w:sz w:val="28"/>
          <w:szCs w:val="28"/>
        </w:rPr>
      </w:pPr>
      <w:r w:rsidRPr="009B5305">
        <w:rPr>
          <w:sz w:val="28"/>
          <w:szCs w:val="28"/>
        </w:rPr>
        <w:t>31. Основные требования к проектной и рабочей документации. Масштабы изображений на чертежах зданий</w:t>
      </w:r>
      <w:r w:rsidRPr="009B5305">
        <w:rPr>
          <w:b/>
          <w:bCs/>
          <w:sz w:val="28"/>
          <w:szCs w:val="28"/>
        </w:rPr>
        <w:t xml:space="preserve"> </w:t>
      </w:r>
      <w:r w:rsidRPr="009B5305">
        <w:rPr>
          <w:sz w:val="28"/>
          <w:szCs w:val="28"/>
        </w:rPr>
        <w:t>по ГОСТ</w:t>
      </w:r>
      <w:r w:rsidRPr="009B5305">
        <w:rPr>
          <w:noProof/>
          <w:sz w:val="28"/>
          <w:szCs w:val="28"/>
        </w:rPr>
        <w:t xml:space="preserve"> 21.501 – 93.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32. Особенности применения линий на строительных чертежах. Особенности нанесения размеров на строительных чертежах.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33. Условные отметки уровней. Уклоны. Выноски и надписи на строительных чертежах. Координационные оси и нанесение размеров на чертежах.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34. Основные части зданий. Понятия и термины, применяемые в строительном черчении.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35. Графические обозначения материалов на разрезах и фасадах ГОСТ</w:t>
      </w:r>
      <w:r w:rsidRPr="009B5305">
        <w:rPr>
          <w:noProof/>
          <w:sz w:val="28"/>
          <w:szCs w:val="28"/>
        </w:rPr>
        <w:t xml:space="preserve"> 2-306-6</w:t>
      </w:r>
      <w:r w:rsidRPr="009B5305">
        <w:rPr>
          <w:sz w:val="28"/>
          <w:szCs w:val="28"/>
        </w:rPr>
        <w:t xml:space="preserve">8*. ЕСКД. Обозначения графических материалов и правила их нанесения на чертежах.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36. Условные обозначения элементов зданий (ГОСТ</w:t>
      </w:r>
      <w:r w:rsidRPr="009B5305">
        <w:rPr>
          <w:noProof/>
          <w:sz w:val="28"/>
          <w:szCs w:val="28"/>
        </w:rPr>
        <w:t xml:space="preserve"> 21.501 – 93).</w:t>
      </w:r>
      <w:r w:rsidRPr="009B5305">
        <w:rPr>
          <w:sz w:val="28"/>
          <w:szCs w:val="28"/>
        </w:rPr>
        <w:t xml:space="preserve">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37. Оконные и дверные проемы, лестницы в плане и разрезе, каналы в стенах.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38. План этажа. Последовательность выполнения плана этажа. 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39. План перемычек и перекрытий. 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40. Разрез здания. Последовательность выполнения разреза здания.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41. Фасад. Последовательность выполнения фасада здания.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42. Проектная и рабочая документация и их состав.</w:t>
      </w:r>
    </w:p>
    <w:p w:rsidR="00955637" w:rsidRPr="00FD4F1F" w:rsidRDefault="00955637" w:rsidP="00D276E6">
      <w:pPr>
        <w:shd w:val="clear" w:color="auto" w:fill="FFFFFF"/>
        <w:jc w:val="both"/>
        <w:rPr>
          <w:sz w:val="10"/>
          <w:szCs w:val="10"/>
        </w:rPr>
      </w:pPr>
    </w:p>
    <w:p w:rsidR="00955637" w:rsidRPr="009B5305" w:rsidRDefault="00955637" w:rsidP="00D276E6">
      <w:pPr>
        <w:shd w:val="clear" w:color="auto" w:fill="FFFFFF"/>
        <w:jc w:val="center"/>
        <w:rPr>
          <w:b/>
          <w:sz w:val="28"/>
          <w:szCs w:val="28"/>
        </w:rPr>
      </w:pPr>
      <w:r w:rsidRPr="009B5305">
        <w:rPr>
          <w:b/>
          <w:sz w:val="28"/>
          <w:szCs w:val="28"/>
        </w:rPr>
        <w:t xml:space="preserve">Практическое задание </w:t>
      </w:r>
    </w:p>
    <w:p w:rsidR="00955637" w:rsidRPr="009B5305" w:rsidRDefault="00955637" w:rsidP="00D276E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9B5305">
        <w:rPr>
          <w:b/>
          <w:sz w:val="28"/>
          <w:szCs w:val="28"/>
        </w:rPr>
        <w:t>по</w:t>
      </w:r>
      <w:proofErr w:type="gramEnd"/>
      <w:r w:rsidRPr="009B5305">
        <w:rPr>
          <w:b/>
          <w:sz w:val="28"/>
          <w:szCs w:val="28"/>
        </w:rPr>
        <w:t xml:space="preserve"> учебной дисциплине «Инженерная графика»</w:t>
      </w:r>
    </w:p>
    <w:p w:rsidR="00955637" w:rsidRPr="00FD4F1F" w:rsidRDefault="00955637" w:rsidP="00D276E6">
      <w:pPr>
        <w:shd w:val="clear" w:color="auto" w:fill="FFFFFF"/>
        <w:jc w:val="both"/>
        <w:rPr>
          <w:sz w:val="10"/>
          <w:szCs w:val="10"/>
        </w:rPr>
      </w:pP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1. Выполнить нанесение размеров на чертеже. 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2. Выполнить эскиз детали.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3. Выполнить штриховку материалов на строительном чертеже.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4. Выполнить чертёж детали.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5. Выполнить разрез детали.</w:t>
      </w:r>
    </w:p>
    <w:p w:rsidR="00955637" w:rsidRPr="00FD4F1F" w:rsidRDefault="00955637" w:rsidP="00D276E6">
      <w:pPr>
        <w:shd w:val="clear" w:color="auto" w:fill="FFFFFF"/>
        <w:jc w:val="both"/>
        <w:rPr>
          <w:sz w:val="10"/>
          <w:szCs w:val="10"/>
        </w:rPr>
      </w:pPr>
    </w:p>
    <w:p w:rsidR="00955637" w:rsidRPr="00FD4F1F" w:rsidRDefault="00955637" w:rsidP="00D276E6">
      <w:pPr>
        <w:shd w:val="clear" w:color="auto" w:fill="FFFFFF"/>
        <w:rPr>
          <w:sz w:val="10"/>
          <w:szCs w:val="10"/>
        </w:rPr>
      </w:pPr>
    </w:p>
    <w:p w:rsidR="00955637" w:rsidRPr="009B5305" w:rsidRDefault="00955637" w:rsidP="00D276E6">
      <w:pPr>
        <w:shd w:val="clear" w:color="auto" w:fill="FFFFFF"/>
        <w:rPr>
          <w:sz w:val="28"/>
          <w:szCs w:val="28"/>
        </w:rPr>
      </w:pPr>
      <w:r w:rsidRPr="009B5305">
        <w:rPr>
          <w:sz w:val="28"/>
          <w:szCs w:val="28"/>
        </w:rPr>
        <w:t>1. Особенности и виды строительных чертежей.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2. Содержание и оформление строительных чертежей, применяемые масштабы и условные обозначения на чертежах.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3. Виды строительных объектов и их назначение. Использование гостов ЕСКД и СПДС.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4. Понятие о проекте и рабочей документации. Наименование и маркировка строительных чертежей.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5. Масштабы строительных чертежей.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lastRenderedPageBreak/>
        <w:t>6. Конструктивные элементы и схемы зданий. Элементы конструкций (изделий) и их маркировка.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7. ГОСТ</w:t>
      </w:r>
      <w:r w:rsidRPr="009B5305">
        <w:rPr>
          <w:noProof/>
          <w:sz w:val="28"/>
          <w:szCs w:val="28"/>
        </w:rPr>
        <w:t xml:space="preserve"> 2.301 – 68. ЕСКД.</w:t>
      </w:r>
      <w:r w:rsidRPr="009B5305">
        <w:rPr>
          <w:sz w:val="28"/>
          <w:szCs w:val="28"/>
        </w:rPr>
        <w:t xml:space="preserve"> Форматы. Рамка. Основная надпись на чертежах зданий и строительных конструкций по ГОСТ</w:t>
      </w:r>
      <w:r w:rsidRPr="009B5305">
        <w:rPr>
          <w:noProof/>
          <w:sz w:val="28"/>
          <w:szCs w:val="28"/>
        </w:rPr>
        <w:t xml:space="preserve"> 21.101 – 97 </w:t>
      </w:r>
      <w:r w:rsidRPr="009B5305">
        <w:rPr>
          <w:sz w:val="28"/>
          <w:szCs w:val="28"/>
        </w:rPr>
        <w:t xml:space="preserve">СПДС. </w:t>
      </w:r>
    </w:p>
    <w:p w:rsidR="00955637" w:rsidRPr="009B5305" w:rsidRDefault="00955637" w:rsidP="00D276E6">
      <w:pPr>
        <w:jc w:val="both"/>
        <w:rPr>
          <w:noProof/>
          <w:sz w:val="28"/>
          <w:szCs w:val="28"/>
        </w:rPr>
      </w:pPr>
      <w:r w:rsidRPr="009B5305">
        <w:rPr>
          <w:sz w:val="28"/>
          <w:szCs w:val="28"/>
        </w:rPr>
        <w:t>8. Основные требования к проектной и рабочей документации. Масштабы изображений на чертежах зданий</w:t>
      </w:r>
      <w:r w:rsidRPr="009B5305">
        <w:rPr>
          <w:b/>
          <w:bCs/>
          <w:sz w:val="28"/>
          <w:szCs w:val="28"/>
        </w:rPr>
        <w:t xml:space="preserve"> </w:t>
      </w:r>
      <w:r w:rsidRPr="009B5305">
        <w:rPr>
          <w:sz w:val="28"/>
          <w:szCs w:val="28"/>
        </w:rPr>
        <w:t>по ГОСТ</w:t>
      </w:r>
      <w:r w:rsidRPr="009B5305">
        <w:rPr>
          <w:noProof/>
          <w:sz w:val="28"/>
          <w:szCs w:val="28"/>
        </w:rPr>
        <w:t xml:space="preserve"> 21.501 – 93.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9. Особенности применения линий на строительных чертежах. Особенности нанесения размеров на строительных чертежах.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10. Условные отметки уровней. Уклоны. Выноски и надписи на строительных чертежах. Координационные оси и нанесение размеров на чертежах.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11. Основные части зданий. Понятия и термины, применяемые в строительном черчении.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12. Графические обозначения материалов на разрезах и фасадах ГОСТ</w:t>
      </w:r>
      <w:r w:rsidRPr="009B5305">
        <w:rPr>
          <w:noProof/>
          <w:sz w:val="28"/>
          <w:szCs w:val="28"/>
        </w:rPr>
        <w:t xml:space="preserve"> 2-306 – 6</w:t>
      </w:r>
      <w:r w:rsidRPr="009B5305">
        <w:rPr>
          <w:sz w:val="28"/>
          <w:szCs w:val="28"/>
        </w:rPr>
        <w:t xml:space="preserve">8*. ЕСКД. Обозначения графических материалов и правила их нанесения на чертежах.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13. Условные обозначения элементов зданий (ГОСТ</w:t>
      </w:r>
      <w:r w:rsidRPr="009B5305">
        <w:rPr>
          <w:noProof/>
          <w:sz w:val="28"/>
          <w:szCs w:val="28"/>
        </w:rPr>
        <w:t xml:space="preserve"> 21.501 – 93).</w:t>
      </w:r>
      <w:r w:rsidRPr="009B5305">
        <w:rPr>
          <w:sz w:val="28"/>
          <w:szCs w:val="28"/>
        </w:rPr>
        <w:t xml:space="preserve">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14. Оконные и дверные проемы, лестницы в плане и разрезе, каналы в стенах. 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15. Условные графические обозначения элементов зданий, сооружений и конструкций (ГОСТ 21.201 – 2011).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>16. Состав рабочих чертежей и условные графические изображения на них.</w:t>
      </w:r>
    </w:p>
    <w:p w:rsidR="00955637" w:rsidRPr="009B5305" w:rsidRDefault="00955637" w:rsidP="00D276E6">
      <w:pPr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17. План этажа. Последовательность выполнения плана этажа. 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18. План перемычек и перекрытий. </w:t>
      </w:r>
    </w:p>
    <w:p w:rsidR="00955637" w:rsidRPr="009B5305" w:rsidRDefault="00955637" w:rsidP="00D276E6">
      <w:pPr>
        <w:pStyle w:val="a9"/>
        <w:spacing w:after="0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19. Разрез здания. Последовательность выполнения разреза здания.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20. Фасад. Последовательность выполнения фасада здания.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21. Проектная и рабочая документация и их состав.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22. План кровли, план полов, схемы расположения перегородок.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23. Чертежи железобетонных конструкций.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24. Схемы расположения элементов сборных конструкций.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25. Рабочие монтажные чертежи крупнопанельных и крупноблочных зданий.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26. Чертежи арматурных, закладных и соединительных деталей.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27. Чертежи металлических конструкций.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28. Схематические чертежи здания и схемы расположения элементов и конструкций.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29. Поперечные разрезы, чертежи элементов конструкций и узлов.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30. Чертежи деревянных конструкций и столярных изделий.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31. Чертежи каменных конструкций.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32. Чертежи санитарно-технических систем.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33. Чертежи систем водоснабжения, канализации и газоснабжения.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34. Строительно-монтажные чертежи технологического оборудования.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35. Чертежи строительного генерального плана и схемы производства СМР.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36. Приёмы графического оформления архитектурно-строительных чертежей.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37. Техника отмывки и многоцветного покрытия чертежей.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38. Интерфейс графической среды программы </w:t>
      </w:r>
      <w:proofErr w:type="spellStart"/>
      <w:r w:rsidRPr="009B5305">
        <w:rPr>
          <w:sz w:val="28"/>
          <w:szCs w:val="28"/>
          <w:lang w:val="en-US"/>
        </w:rPr>
        <w:t>Autocad</w:t>
      </w:r>
      <w:proofErr w:type="spellEnd"/>
      <w:r w:rsidRPr="009B5305">
        <w:rPr>
          <w:sz w:val="28"/>
          <w:szCs w:val="28"/>
        </w:rPr>
        <w:t>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39. Средства пространственной ориентации </w:t>
      </w:r>
      <w:proofErr w:type="spellStart"/>
      <w:r w:rsidRPr="009B5305">
        <w:rPr>
          <w:sz w:val="28"/>
          <w:szCs w:val="28"/>
          <w:lang w:val="en-US"/>
        </w:rPr>
        <w:t>Autocad</w:t>
      </w:r>
      <w:proofErr w:type="spellEnd"/>
      <w:r w:rsidRPr="009B5305">
        <w:rPr>
          <w:sz w:val="28"/>
          <w:szCs w:val="28"/>
        </w:rPr>
        <w:t>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40. Работа с примитивами. Построение первого чертежа.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lastRenderedPageBreak/>
        <w:t>41. Преобразование элементов чертежа.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42. </w:t>
      </w:r>
      <w:proofErr w:type="spellStart"/>
      <w:r w:rsidRPr="009B5305">
        <w:rPr>
          <w:sz w:val="28"/>
          <w:szCs w:val="28"/>
        </w:rPr>
        <w:t>Полилинии</w:t>
      </w:r>
      <w:proofErr w:type="spellEnd"/>
      <w:r w:rsidRPr="009B5305">
        <w:rPr>
          <w:sz w:val="28"/>
          <w:szCs w:val="28"/>
        </w:rPr>
        <w:t xml:space="preserve">. Многообразие </w:t>
      </w:r>
      <w:proofErr w:type="spellStart"/>
      <w:r w:rsidRPr="009B5305">
        <w:rPr>
          <w:sz w:val="28"/>
          <w:szCs w:val="28"/>
        </w:rPr>
        <w:t>полилиний</w:t>
      </w:r>
      <w:proofErr w:type="spellEnd"/>
      <w:r w:rsidRPr="009B5305">
        <w:rPr>
          <w:sz w:val="28"/>
          <w:szCs w:val="28"/>
        </w:rPr>
        <w:t>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43. Построение сопряжений и фасок в графической среде </w:t>
      </w:r>
      <w:proofErr w:type="spellStart"/>
      <w:r w:rsidRPr="009B5305">
        <w:rPr>
          <w:sz w:val="28"/>
          <w:szCs w:val="28"/>
          <w:lang w:val="en-US"/>
        </w:rPr>
        <w:t>Autocad</w:t>
      </w:r>
      <w:proofErr w:type="spellEnd"/>
      <w:r w:rsidRPr="009B5305">
        <w:rPr>
          <w:sz w:val="28"/>
          <w:szCs w:val="28"/>
        </w:rPr>
        <w:t>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44. Назначение слоёв. Создание слоёв и особенности работы с ними.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>45. Объекты – ссылки. Создание и вставка блоков. Файлы – шаблоны.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  <w:r w:rsidRPr="009B5305">
        <w:rPr>
          <w:sz w:val="28"/>
          <w:szCs w:val="28"/>
        </w:rPr>
        <w:t xml:space="preserve">46. Оформление чертежей: текст, размеры и основные надписи в </w:t>
      </w:r>
      <w:proofErr w:type="spellStart"/>
      <w:r w:rsidRPr="009B5305">
        <w:rPr>
          <w:sz w:val="28"/>
          <w:szCs w:val="28"/>
          <w:lang w:val="en-US"/>
        </w:rPr>
        <w:t>Autocad</w:t>
      </w:r>
      <w:proofErr w:type="spellEnd"/>
      <w:r w:rsidRPr="009B5305">
        <w:rPr>
          <w:sz w:val="28"/>
          <w:szCs w:val="28"/>
        </w:rPr>
        <w:t>.</w:t>
      </w: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</w:p>
    <w:p w:rsidR="00955637" w:rsidRPr="009B5305" w:rsidRDefault="00955637" w:rsidP="00D276E6">
      <w:pPr>
        <w:shd w:val="clear" w:color="auto" w:fill="FFFFFF"/>
        <w:jc w:val="both"/>
        <w:rPr>
          <w:sz w:val="28"/>
          <w:szCs w:val="28"/>
        </w:rPr>
      </w:pPr>
    </w:p>
    <w:p w:rsidR="00955637" w:rsidRPr="009B5305" w:rsidRDefault="00955637" w:rsidP="00155F0D">
      <w:pPr>
        <w:tabs>
          <w:tab w:val="left" w:pos="900"/>
        </w:tabs>
        <w:jc w:val="both"/>
        <w:rPr>
          <w:sz w:val="28"/>
          <w:szCs w:val="28"/>
        </w:rPr>
      </w:pPr>
    </w:p>
    <w:p w:rsidR="00955637" w:rsidRPr="009B5305" w:rsidRDefault="00955637" w:rsidP="00196774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R="00955637" w:rsidRPr="009B5305" w:rsidSect="00C33A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538B9"/>
    <w:multiLevelType w:val="multilevel"/>
    <w:tmpl w:val="AE96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9E4639"/>
    <w:multiLevelType w:val="multilevel"/>
    <w:tmpl w:val="6BC4DF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3369C0"/>
    <w:multiLevelType w:val="multilevel"/>
    <w:tmpl w:val="6C1832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D1C7C4A"/>
    <w:multiLevelType w:val="multilevel"/>
    <w:tmpl w:val="F02A3B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870011"/>
    <w:multiLevelType w:val="hybridMultilevel"/>
    <w:tmpl w:val="663692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543347"/>
    <w:multiLevelType w:val="multilevel"/>
    <w:tmpl w:val="DA7EC0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8331CA3"/>
    <w:multiLevelType w:val="multilevel"/>
    <w:tmpl w:val="A84280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9284652"/>
    <w:multiLevelType w:val="multilevel"/>
    <w:tmpl w:val="EF8A0F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D631310"/>
    <w:multiLevelType w:val="hybridMultilevel"/>
    <w:tmpl w:val="46325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F4F4D2D"/>
    <w:multiLevelType w:val="multilevel"/>
    <w:tmpl w:val="1922A0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9F0063B"/>
    <w:multiLevelType w:val="multilevel"/>
    <w:tmpl w:val="6024DA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296E10"/>
    <w:multiLevelType w:val="multilevel"/>
    <w:tmpl w:val="B098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4667A7E"/>
    <w:multiLevelType w:val="multilevel"/>
    <w:tmpl w:val="09685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80C6E"/>
    <w:multiLevelType w:val="multilevel"/>
    <w:tmpl w:val="027A7B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BB290A"/>
    <w:multiLevelType w:val="multilevel"/>
    <w:tmpl w:val="35765A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137C40"/>
    <w:multiLevelType w:val="multilevel"/>
    <w:tmpl w:val="120481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A834A7"/>
    <w:multiLevelType w:val="multilevel"/>
    <w:tmpl w:val="59765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3B714D0"/>
    <w:multiLevelType w:val="multilevel"/>
    <w:tmpl w:val="6AB2AE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5F9331B"/>
    <w:multiLevelType w:val="multilevel"/>
    <w:tmpl w:val="B36A9A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8AF15CB"/>
    <w:multiLevelType w:val="multilevel"/>
    <w:tmpl w:val="A7B2F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8BE56DE"/>
    <w:multiLevelType w:val="multilevel"/>
    <w:tmpl w:val="AD6C9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B75103A"/>
    <w:multiLevelType w:val="multilevel"/>
    <w:tmpl w:val="4A3C41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20"/>
  </w:num>
  <w:num w:numId="5">
    <w:abstractNumId w:val="16"/>
  </w:num>
  <w:num w:numId="6">
    <w:abstractNumId w:val="21"/>
  </w:num>
  <w:num w:numId="7">
    <w:abstractNumId w:val="10"/>
  </w:num>
  <w:num w:numId="8">
    <w:abstractNumId w:val="7"/>
  </w:num>
  <w:num w:numId="9">
    <w:abstractNumId w:val="2"/>
  </w:num>
  <w:num w:numId="10">
    <w:abstractNumId w:val="12"/>
  </w:num>
  <w:num w:numId="11">
    <w:abstractNumId w:val="15"/>
  </w:num>
  <w:num w:numId="12">
    <w:abstractNumId w:val="5"/>
  </w:num>
  <w:num w:numId="13">
    <w:abstractNumId w:val="19"/>
  </w:num>
  <w:num w:numId="14">
    <w:abstractNumId w:val="18"/>
  </w:num>
  <w:num w:numId="15">
    <w:abstractNumId w:val="14"/>
  </w:num>
  <w:num w:numId="16">
    <w:abstractNumId w:val="17"/>
  </w:num>
  <w:num w:numId="17">
    <w:abstractNumId w:val="9"/>
  </w:num>
  <w:num w:numId="18">
    <w:abstractNumId w:val="3"/>
  </w:num>
  <w:num w:numId="19">
    <w:abstractNumId w:val="22"/>
  </w:num>
  <w:num w:numId="20">
    <w:abstractNumId w:val="1"/>
  </w:num>
  <w:num w:numId="21">
    <w:abstractNumId w:val="6"/>
  </w:num>
  <w:num w:numId="22">
    <w:abstractNumId w:va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hyphenationZone w:val="357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73C"/>
    <w:rsid w:val="00001B19"/>
    <w:rsid w:val="00001EF4"/>
    <w:rsid w:val="000037DC"/>
    <w:rsid w:val="000038D8"/>
    <w:rsid w:val="00011D53"/>
    <w:rsid w:val="00034EA5"/>
    <w:rsid w:val="00062FC7"/>
    <w:rsid w:val="00063037"/>
    <w:rsid w:val="000A4278"/>
    <w:rsid w:val="000B0EBE"/>
    <w:rsid w:val="000C1F32"/>
    <w:rsid w:val="000C4821"/>
    <w:rsid w:val="000D2AD9"/>
    <w:rsid w:val="000E55E7"/>
    <w:rsid w:val="000F1303"/>
    <w:rsid w:val="000F76E0"/>
    <w:rsid w:val="001155E4"/>
    <w:rsid w:val="00151080"/>
    <w:rsid w:val="00155F0D"/>
    <w:rsid w:val="00174F80"/>
    <w:rsid w:val="00182D9A"/>
    <w:rsid w:val="00187EE8"/>
    <w:rsid w:val="00196774"/>
    <w:rsid w:val="001E28BC"/>
    <w:rsid w:val="001F1E88"/>
    <w:rsid w:val="001F696F"/>
    <w:rsid w:val="00200271"/>
    <w:rsid w:val="00211E91"/>
    <w:rsid w:val="00214D4B"/>
    <w:rsid w:val="0021598E"/>
    <w:rsid w:val="00220C06"/>
    <w:rsid w:val="00227355"/>
    <w:rsid w:val="00241D9A"/>
    <w:rsid w:val="0027355C"/>
    <w:rsid w:val="002813D4"/>
    <w:rsid w:val="002B2076"/>
    <w:rsid w:val="002C4E14"/>
    <w:rsid w:val="003250A2"/>
    <w:rsid w:val="00346F39"/>
    <w:rsid w:val="00350757"/>
    <w:rsid w:val="00376B1C"/>
    <w:rsid w:val="003A302C"/>
    <w:rsid w:val="003C167B"/>
    <w:rsid w:val="003C193C"/>
    <w:rsid w:val="003C236E"/>
    <w:rsid w:val="003C5C1F"/>
    <w:rsid w:val="003D385C"/>
    <w:rsid w:val="003E10DC"/>
    <w:rsid w:val="004064DE"/>
    <w:rsid w:val="00413EBD"/>
    <w:rsid w:val="0041403E"/>
    <w:rsid w:val="004141CB"/>
    <w:rsid w:val="00416AF5"/>
    <w:rsid w:val="0042145E"/>
    <w:rsid w:val="00421A91"/>
    <w:rsid w:val="00437B48"/>
    <w:rsid w:val="00440676"/>
    <w:rsid w:val="00486882"/>
    <w:rsid w:val="00493536"/>
    <w:rsid w:val="004A6EB5"/>
    <w:rsid w:val="004A796F"/>
    <w:rsid w:val="004B7991"/>
    <w:rsid w:val="004E190E"/>
    <w:rsid w:val="004E2AC2"/>
    <w:rsid w:val="0051031E"/>
    <w:rsid w:val="005211D6"/>
    <w:rsid w:val="00524C0B"/>
    <w:rsid w:val="0052522D"/>
    <w:rsid w:val="005327F2"/>
    <w:rsid w:val="00534178"/>
    <w:rsid w:val="00541DA3"/>
    <w:rsid w:val="005744E6"/>
    <w:rsid w:val="005825DE"/>
    <w:rsid w:val="00583FA1"/>
    <w:rsid w:val="005A1373"/>
    <w:rsid w:val="005B0CFD"/>
    <w:rsid w:val="005B112B"/>
    <w:rsid w:val="005C454F"/>
    <w:rsid w:val="005C7454"/>
    <w:rsid w:val="005D7153"/>
    <w:rsid w:val="005E7A3A"/>
    <w:rsid w:val="005F79D1"/>
    <w:rsid w:val="0061139E"/>
    <w:rsid w:val="00615F5E"/>
    <w:rsid w:val="006200BE"/>
    <w:rsid w:val="00620AB1"/>
    <w:rsid w:val="00660562"/>
    <w:rsid w:val="00683EA8"/>
    <w:rsid w:val="006B1D9E"/>
    <w:rsid w:val="0072164A"/>
    <w:rsid w:val="0073673C"/>
    <w:rsid w:val="00761768"/>
    <w:rsid w:val="00773907"/>
    <w:rsid w:val="007973E0"/>
    <w:rsid w:val="007B21CB"/>
    <w:rsid w:val="007B2D32"/>
    <w:rsid w:val="007B3752"/>
    <w:rsid w:val="007B389D"/>
    <w:rsid w:val="007E126F"/>
    <w:rsid w:val="007F2E8C"/>
    <w:rsid w:val="007F6404"/>
    <w:rsid w:val="0082180C"/>
    <w:rsid w:val="00827808"/>
    <w:rsid w:val="0083222F"/>
    <w:rsid w:val="00867CCC"/>
    <w:rsid w:val="00875D73"/>
    <w:rsid w:val="00891D1E"/>
    <w:rsid w:val="008B4640"/>
    <w:rsid w:val="008C160B"/>
    <w:rsid w:val="008E74C8"/>
    <w:rsid w:val="008E76BF"/>
    <w:rsid w:val="008F6745"/>
    <w:rsid w:val="009141BA"/>
    <w:rsid w:val="00926C6D"/>
    <w:rsid w:val="00931D99"/>
    <w:rsid w:val="00946B22"/>
    <w:rsid w:val="00947139"/>
    <w:rsid w:val="00955637"/>
    <w:rsid w:val="00956D12"/>
    <w:rsid w:val="009A4303"/>
    <w:rsid w:val="009A57B3"/>
    <w:rsid w:val="009A6292"/>
    <w:rsid w:val="009B11F2"/>
    <w:rsid w:val="009B5305"/>
    <w:rsid w:val="009B71B2"/>
    <w:rsid w:val="009C0A86"/>
    <w:rsid w:val="009C5926"/>
    <w:rsid w:val="009E2CD9"/>
    <w:rsid w:val="009E651C"/>
    <w:rsid w:val="00A01E45"/>
    <w:rsid w:val="00A221CB"/>
    <w:rsid w:val="00A24FF8"/>
    <w:rsid w:val="00A34C0A"/>
    <w:rsid w:val="00A44A6D"/>
    <w:rsid w:val="00A45FC1"/>
    <w:rsid w:val="00A5119E"/>
    <w:rsid w:val="00A84183"/>
    <w:rsid w:val="00A90F13"/>
    <w:rsid w:val="00A97579"/>
    <w:rsid w:val="00AA0CB0"/>
    <w:rsid w:val="00AA5B42"/>
    <w:rsid w:val="00AB2642"/>
    <w:rsid w:val="00AC51B1"/>
    <w:rsid w:val="00AC763E"/>
    <w:rsid w:val="00AD2D4F"/>
    <w:rsid w:val="00AE68C6"/>
    <w:rsid w:val="00AF67C2"/>
    <w:rsid w:val="00B029AA"/>
    <w:rsid w:val="00B64BE0"/>
    <w:rsid w:val="00BA0517"/>
    <w:rsid w:val="00BB0716"/>
    <w:rsid w:val="00BB564D"/>
    <w:rsid w:val="00BC339F"/>
    <w:rsid w:val="00BC410D"/>
    <w:rsid w:val="00BE581D"/>
    <w:rsid w:val="00C07DF8"/>
    <w:rsid w:val="00C1189A"/>
    <w:rsid w:val="00C12541"/>
    <w:rsid w:val="00C26FFC"/>
    <w:rsid w:val="00C33A09"/>
    <w:rsid w:val="00C33DAE"/>
    <w:rsid w:val="00C61CBA"/>
    <w:rsid w:val="00C76079"/>
    <w:rsid w:val="00C82A8F"/>
    <w:rsid w:val="00C96690"/>
    <w:rsid w:val="00CA20AD"/>
    <w:rsid w:val="00CC2067"/>
    <w:rsid w:val="00CC31D5"/>
    <w:rsid w:val="00D0547C"/>
    <w:rsid w:val="00D110C5"/>
    <w:rsid w:val="00D276E6"/>
    <w:rsid w:val="00D51634"/>
    <w:rsid w:val="00DC7FEB"/>
    <w:rsid w:val="00DF7C9E"/>
    <w:rsid w:val="00E31E01"/>
    <w:rsid w:val="00E4160D"/>
    <w:rsid w:val="00E42EA4"/>
    <w:rsid w:val="00E441D7"/>
    <w:rsid w:val="00E46488"/>
    <w:rsid w:val="00E474EC"/>
    <w:rsid w:val="00E51646"/>
    <w:rsid w:val="00E8771E"/>
    <w:rsid w:val="00E97023"/>
    <w:rsid w:val="00EA219F"/>
    <w:rsid w:val="00EA75E0"/>
    <w:rsid w:val="00EC1AD3"/>
    <w:rsid w:val="00EC24D4"/>
    <w:rsid w:val="00EC3FAE"/>
    <w:rsid w:val="00ED51ED"/>
    <w:rsid w:val="00ED6CA1"/>
    <w:rsid w:val="00EF0B29"/>
    <w:rsid w:val="00EF4BF7"/>
    <w:rsid w:val="00EF7587"/>
    <w:rsid w:val="00F057AA"/>
    <w:rsid w:val="00F14D29"/>
    <w:rsid w:val="00F160B4"/>
    <w:rsid w:val="00F324EA"/>
    <w:rsid w:val="00F41329"/>
    <w:rsid w:val="00F46A17"/>
    <w:rsid w:val="00F47B76"/>
    <w:rsid w:val="00F52638"/>
    <w:rsid w:val="00F76DA6"/>
    <w:rsid w:val="00F82B24"/>
    <w:rsid w:val="00F82DE6"/>
    <w:rsid w:val="00F840A3"/>
    <w:rsid w:val="00FB3C4C"/>
    <w:rsid w:val="00FB5EC6"/>
    <w:rsid w:val="00FC11C0"/>
    <w:rsid w:val="00FD020D"/>
    <w:rsid w:val="00FD4F1F"/>
    <w:rsid w:val="00FE428C"/>
    <w:rsid w:val="00FE5C37"/>
    <w:rsid w:val="00FF79F1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  <w15:docId w15:val="{F221A813-C8E0-45CE-8833-9D5C20A3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7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46A17"/>
    <w:pPr>
      <w:widowControl w:val="0"/>
      <w:autoSpaceDE w:val="0"/>
      <w:autoSpaceDN w:val="0"/>
      <w:adjustRightInd w:val="0"/>
      <w:ind w:left="125"/>
      <w:outlineLvl w:val="0"/>
    </w:pPr>
    <w:rPr>
      <w:rFonts w:eastAsia="Calibri"/>
      <w:sz w:val="35"/>
      <w:szCs w:val="35"/>
    </w:rPr>
  </w:style>
  <w:style w:type="paragraph" w:styleId="2">
    <w:name w:val="heading 2"/>
    <w:basedOn w:val="a"/>
    <w:next w:val="a"/>
    <w:link w:val="20"/>
    <w:uiPriority w:val="99"/>
    <w:qFormat/>
    <w:locked/>
    <w:rsid w:val="00413E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67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413EBD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73673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73673C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c2">
    <w:name w:val="c2"/>
    <w:uiPriority w:val="99"/>
    <w:rsid w:val="0073673C"/>
    <w:rPr>
      <w:rFonts w:cs="Times New Roman"/>
    </w:rPr>
  </w:style>
  <w:style w:type="paragraph" w:customStyle="1" w:styleId="c0">
    <w:name w:val="c0"/>
    <w:basedOn w:val="a"/>
    <w:uiPriority w:val="99"/>
    <w:rsid w:val="0073673C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73673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73673C"/>
    <w:pPr>
      <w:overflowPunct w:val="0"/>
      <w:autoSpaceDE w:val="0"/>
      <w:autoSpaceDN w:val="0"/>
      <w:adjustRightInd w:val="0"/>
      <w:jc w:val="center"/>
      <w:textAlignment w:val="baseline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73673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7367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3673C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rsid w:val="00CC2067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CC206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F46A1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TableParagraph">
    <w:name w:val="Table Paragraph"/>
    <w:basedOn w:val="a"/>
    <w:uiPriority w:val="99"/>
    <w:rsid w:val="00F46A17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b">
    <w:name w:val="Normal (Web)"/>
    <w:basedOn w:val="a"/>
    <w:uiPriority w:val="99"/>
    <w:rsid w:val="00A84183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uiPriority w:val="99"/>
    <w:rsid w:val="00A84183"/>
    <w:rPr>
      <w:rFonts w:cs="Times New Roman"/>
    </w:rPr>
  </w:style>
  <w:style w:type="character" w:styleId="ac">
    <w:name w:val="Strong"/>
    <w:uiPriority w:val="99"/>
    <w:qFormat/>
    <w:locked/>
    <w:rsid w:val="00A24FF8"/>
    <w:rPr>
      <w:rFonts w:cs="Times New Roman"/>
      <w:b/>
    </w:rPr>
  </w:style>
  <w:style w:type="paragraph" w:customStyle="1" w:styleId="c4">
    <w:name w:val="c4"/>
    <w:basedOn w:val="a"/>
    <w:uiPriority w:val="99"/>
    <w:rsid w:val="00413EBD"/>
    <w:pPr>
      <w:spacing w:before="100" w:beforeAutospacing="1" w:after="100" w:afterAutospacing="1"/>
    </w:pPr>
  </w:style>
  <w:style w:type="character" w:customStyle="1" w:styleId="c1">
    <w:name w:val="c1"/>
    <w:uiPriority w:val="99"/>
    <w:rsid w:val="00413EBD"/>
  </w:style>
  <w:style w:type="character" w:styleId="ad">
    <w:name w:val="Hyperlink"/>
    <w:uiPriority w:val="99"/>
    <w:semiHidden/>
    <w:rsid w:val="00413EBD"/>
    <w:rPr>
      <w:rFonts w:cs="Times New Roman"/>
      <w:color w:val="0000FF"/>
      <w:u w:val="single"/>
    </w:rPr>
  </w:style>
  <w:style w:type="paragraph" w:customStyle="1" w:styleId="search-excerpt">
    <w:name w:val="search-excerpt"/>
    <w:basedOn w:val="a"/>
    <w:uiPriority w:val="99"/>
    <w:rsid w:val="00413EBD"/>
    <w:pPr>
      <w:spacing w:before="100" w:beforeAutospacing="1" w:after="100" w:afterAutospacing="1"/>
    </w:pPr>
  </w:style>
  <w:style w:type="character" w:customStyle="1" w:styleId="ae">
    <w:name w:val="Основной текст_"/>
    <w:link w:val="12"/>
    <w:rsid w:val="00E46488"/>
    <w:rPr>
      <w:rFonts w:ascii="Times New Roman" w:eastAsia="Times New Roman" w:hAnsi="Times New Roman"/>
      <w:shd w:val="clear" w:color="auto" w:fill="FFFFFF"/>
    </w:rPr>
  </w:style>
  <w:style w:type="character" w:customStyle="1" w:styleId="4">
    <w:name w:val="Заголовок №4_"/>
    <w:link w:val="40"/>
    <w:rsid w:val="00E4648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e"/>
    <w:rsid w:val="00E46488"/>
    <w:pPr>
      <w:widowControl w:val="0"/>
      <w:shd w:val="clear" w:color="auto" w:fill="FFFFFF"/>
      <w:spacing w:line="288" w:lineRule="auto"/>
      <w:jc w:val="both"/>
    </w:pPr>
    <w:rPr>
      <w:sz w:val="20"/>
      <w:szCs w:val="20"/>
    </w:rPr>
  </w:style>
  <w:style w:type="paragraph" w:customStyle="1" w:styleId="40">
    <w:name w:val="Заголовок №4"/>
    <w:basedOn w:val="a"/>
    <w:link w:val="4"/>
    <w:rsid w:val="00E46488"/>
    <w:pPr>
      <w:widowControl w:val="0"/>
      <w:shd w:val="clear" w:color="auto" w:fill="FFFFFF"/>
      <w:spacing w:line="262" w:lineRule="auto"/>
      <w:outlineLvl w:val="3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298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4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429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30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4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2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4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1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s://ds04.infourok.ru/uploads/ex/0b79/000db390-93741094/hello_html_2e5846c2.jpg" TargetMode="External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s://ds04.infourok.ru/uploads/ex/0b79/000db390-93741094/hello_html_m5e007990.jpg" TargetMode="External"/><Relationship Id="rId24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https://ds04.infourok.ru/uploads/ex/0b79/000db390-93741094/hello_html_m27a4e15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31</Pages>
  <Words>6723</Words>
  <Characters>38326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Ранис Шафигуллин</cp:lastModifiedBy>
  <cp:revision>141</cp:revision>
  <cp:lastPrinted>2021-10-08T09:11:00Z</cp:lastPrinted>
  <dcterms:created xsi:type="dcterms:W3CDTF">2018-02-22T16:07:00Z</dcterms:created>
  <dcterms:modified xsi:type="dcterms:W3CDTF">2023-11-07T12:04:00Z</dcterms:modified>
</cp:coreProperties>
</file>